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9EC" w:rsidRDefault="004479EC" w:rsidP="004479EC"/>
    <w:p w:rsidR="00D62681" w:rsidRPr="00676F2F" w:rsidRDefault="001E266B" w:rsidP="001E266B">
      <w:pPr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Электрические и электронные аппараты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Электрические и электронные аппараты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  <w:bookmarkStart w:id="0" w:name="_GoBack"/>
      <w:r>
        <w:rPr>
          <w:bCs/>
          <w:noProof/>
          <w:kern w:val="32"/>
        </w:rPr>
        <w:lastRenderedPageBreak/>
        <w:drawing>
          <wp:inline distT="0" distB="0" distL="0" distR="0">
            <wp:extent cx="6105525" cy="8677275"/>
            <wp:effectExtent l="0" t="0" r="9525" b="9525"/>
            <wp:docPr id="2" name="Рисунок 2" descr="C:\Users\stashireva\Desktop\Новые титульные 2022\ЭТ картинка\Электрические и электронные аппараты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Электрические и электронные аппараты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1E266B" w:rsidRDefault="001E266B" w:rsidP="001E266B">
      <w:pPr>
        <w:tabs>
          <w:tab w:val="left" w:leader="underscore" w:pos="10206"/>
        </w:tabs>
        <w:spacing w:line="307" w:lineRule="auto"/>
        <w:jc w:val="center"/>
        <w:rPr>
          <w:bCs/>
          <w:kern w:val="32"/>
        </w:rPr>
      </w:pPr>
    </w:p>
    <w:p w:rsidR="00072E97" w:rsidRDefault="004E5D8E" w:rsidP="001E266B">
      <w:pPr>
        <w:tabs>
          <w:tab w:val="left" w:leader="underscore" w:pos="10206"/>
        </w:tabs>
        <w:spacing w:line="307" w:lineRule="auto"/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:rsidR="004E5D8E" w:rsidRPr="00B73AC9" w:rsidRDefault="00072E97" w:rsidP="004E5D8E">
      <w:pPr>
        <w:tabs>
          <w:tab w:val="left" w:leader="underscore" w:pos="10206"/>
        </w:tabs>
        <w:spacing w:line="307" w:lineRule="auto"/>
        <w:jc w:val="center"/>
        <w:rPr>
          <w:b/>
        </w:rPr>
      </w:pPr>
      <w:r>
        <w:rPr>
          <w:b/>
        </w:rPr>
        <w:t>Электрические и электронные аппараты</w:t>
      </w:r>
    </w:p>
    <w:p w:rsidR="004E5D8E" w:rsidRDefault="004E5D8E" w:rsidP="004E5D8E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4E5D8E" w:rsidRPr="007017B5" w:rsidRDefault="004E5D8E" w:rsidP="007017B5">
      <w:pPr>
        <w:tabs>
          <w:tab w:val="left" w:leader="underscore" w:pos="10206"/>
        </w:tabs>
        <w:ind w:firstLine="709"/>
        <w:jc w:val="both"/>
        <w:rPr>
          <w:b/>
        </w:rPr>
      </w:pPr>
      <w:r w:rsidRPr="007017B5">
        <w:rPr>
          <w:b/>
        </w:rPr>
        <w:t>Цель преподавания дисциплины</w:t>
      </w:r>
    </w:p>
    <w:p w:rsidR="004E5D8E" w:rsidRPr="007017B5" w:rsidRDefault="004E5D8E" w:rsidP="007017B5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 w:rsidRPr="007017B5">
        <w:t xml:space="preserve">Формирование у </w:t>
      </w:r>
      <w:r w:rsidR="007017B5" w:rsidRPr="007017B5">
        <w:t xml:space="preserve">обучающихся направления </w:t>
      </w:r>
      <w:r w:rsidR="007017B5"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комплекса те</w:t>
      </w:r>
      <w:r w:rsidRPr="007017B5">
        <w:t>о</w:t>
      </w:r>
      <w:r w:rsidRPr="007017B5">
        <w:t>ретических и практических знаний и навыков по вопросам теории и практического испол</w:t>
      </w:r>
      <w:r w:rsidRPr="007017B5">
        <w:t>ь</w:t>
      </w:r>
      <w:r w:rsidRPr="007017B5">
        <w:t>зования электрических и электронных аппаратов, создание теоретической базы для изучения комплекса специальных электротехнических дисциплин.</w:t>
      </w:r>
    </w:p>
    <w:p w:rsidR="00EA5F6D" w:rsidRDefault="00EA5F6D" w:rsidP="007017B5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4E5D8E" w:rsidRPr="007017B5" w:rsidRDefault="004E5D8E" w:rsidP="007017B5">
      <w:pPr>
        <w:tabs>
          <w:tab w:val="left" w:leader="underscore" w:pos="10206"/>
        </w:tabs>
        <w:ind w:firstLine="709"/>
        <w:jc w:val="both"/>
        <w:rPr>
          <w:b/>
        </w:rPr>
      </w:pPr>
      <w:r w:rsidRPr="007017B5">
        <w:rPr>
          <w:b/>
        </w:rPr>
        <w:t>Задачи изучения</w:t>
      </w:r>
    </w:p>
    <w:p w:rsidR="004E5D8E" w:rsidRPr="007017B5" w:rsidRDefault="004E5D8E" w:rsidP="007017B5">
      <w:pPr>
        <w:ind w:firstLine="709"/>
        <w:jc w:val="both"/>
      </w:pPr>
      <w:r w:rsidRPr="007017B5">
        <w:t>Ф</w:t>
      </w:r>
      <w:r w:rsidR="007017B5" w:rsidRPr="007017B5">
        <w:t xml:space="preserve">ормирование у обучающихся направления </w:t>
      </w:r>
      <w:r w:rsidR="007017B5"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необходимых знаний, умений и навыков: знаний конструктивных особенностей и условий эксплуатации электрических аппаратов силовых цепей и цепей управления, а также теоретических основ происходящих в них физических процессов и явлений; формирование умений производить выбор аппаратов управления, защиты, распределительных устройств в соответствии с техническими требованиями; способности работать с проектами электротехнических и электроэнергетических систем, аргументированно подтверждать правильность принятых решений и осуществлять подготовку технической документации.</w:t>
      </w:r>
    </w:p>
    <w:p w:rsidR="004E5D8E" w:rsidRPr="007017B5" w:rsidRDefault="004E5D8E" w:rsidP="007017B5">
      <w:pPr>
        <w:jc w:val="center"/>
        <w:rPr>
          <w:b/>
        </w:rPr>
      </w:pPr>
    </w:p>
    <w:p w:rsidR="004E5D8E" w:rsidRDefault="004E5D8E" w:rsidP="00EA5F6D">
      <w:pPr>
        <w:ind w:firstLine="709"/>
        <w:rPr>
          <w:b/>
        </w:rPr>
      </w:pPr>
      <w:r w:rsidRPr="007017B5">
        <w:rPr>
          <w:b/>
        </w:rPr>
        <w:t>В ходе изучения дисциплины у обучающихся формируются следующие компетенции:</w:t>
      </w:r>
    </w:p>
    <w:p w:rsidR="00BA0452" w:rsidRPr="007017B5" w:rsidRDefault="00BA0452" w:rsidP="00EA5F6D">
      <w:pPr>
        <w:ind w:firstLine="709"/>
        <w:rPr>
          <w:b/>
        </w:rPr>
      </w:pPr>
    </w:p>
    <w:p w:rsidR="00BA0452" w:rsidRDefault="00991927" w:rsidP="00D638FD">
      <w:pPr>
        <w:ind w:firstLine="709"/>
        <w:jc w:val="both"/>
      </w:pPr>
      <w:r>
        <w:t>ПК-1 –</w:t>
      </w:r>
      <w:r w:rsidR="00BA0452">
        <w:t xml:space="preserve"> </w:t>
      </w:r>
      <w:r w:rsidR="00B974FE">
        <w:t>Способность участвовать</w:t>
      </w:r>
      <w:r w:rsidR="00BA0452" w:rsidRPr="002B6399">
        <w:t xml:space="preserve"> в проектировании электрического привода, автоматики механизмов и технологических комплексов</w:t>
      </w:r>
      <w:r w:rsidR="00BA0452">
        <w:t>;</w:t>
      </w:r>
    </w:p>
    <w:p w:rsidR="00D62681" w:rsidRDefault="00D62681" w:rsidP="00D62681">
      <w:pPr>
        <w:tabs>
          <w:tab w:val="left" w:leader="underscore" w:pos="10206"/>
        </w:tabs>
        <w:spacing w:line="264" w:lineRule="auto"/>
      </w:pPr>
      <w:r>
        <w:t xml:space="preserve">            ПК-3–</w:t>
      </w:r>
      <w:r w:rsidRPr="0015782E">
        <w:rPr>
          <w:color w:val="000000"/>
        </w:rPr>
        <w:t xml:space="preserve"> </w:t>
      </w:r>
      <w:r w:rsidRPr="00033DE7">
        <w:t>Способен участвовать в эксплуатации объектов профессиональной деятельности</w:t>
      </w:r>
    </w:p>
    <w:p w:rsidR="00166648" w:rsidRPr="007017B5" w:rsidRDefault="00166648" w:rsidP="007017B5">
      <w:pPr>
        <w:tabs>
          <w:tab w:val="left" w:leader="underscore" w:pos="10206"/>
        </w:tabs>
        <w:ind w:firstLine="709"/>
        <w:jc w:val="both"/>
      </w:pPr>
    </w:p>
    <w:p w:rsidR="00AE1D6F" w:rsidRPr="007017B5" w:rsidRDefault="007017B5" w:rsidP="00EA5F6D">
      <w:pPr>
        <w:tabs>
          <w:tab w:val="left" w:leader="underscore" w:pos="10206"/>
        </w:tabs>
        <w:rPr>
          <w:b/>
          <w:shd w:val="clear" w:color="auto" w:fill="FFFFFF"/>
        </w:rPr>
      </w:pPr>
      <w:r>
        <w:br w:type="page"/>
      </w:r>
      <w:r w:rsidR="00AE1D6F" w:rsidRPr="007017B5">
        <w:rPr>
          <w:b/>
        </w:rPr>
        <w:lastRenderedPageBreak/>
        <w:t xml:space="preserve">1. </w:t>
      </w:r>
      <w:r w:rsidR="00FA2B2E" w:rsidRPr="007017B5">
        <w:rPr>
          <w:b/>
        </w:rPr>
        <w:t>П</w:t>
      </w:r>
      <w:r w:rsidR="00FA2B2E" w:rsidRPr="007017B5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F20610" w:rsidRPr="007017B5" w:rsidRDefault="00F20610" w:rsidP="00EA5F6D">
      <w:pPr>
        <w:tabs>
          <w:tab w:val="left" w:leader="underscore" w:pos="10206"/>
        </w:tabs>
        <w:rPr>
          <w:b/>
        </w:rPr>
      </w:pPr>
    </w:p>
    <w:p w:rsidR="00A944AE" w:rsidRPr="007017B5" w:rsidRDefault="00A944AE" w:rsidP="00EA5F6D">
      <w:pPr>
        <w:tabs>
          <w:tab w:val="left" w:leader="underscore" w:pos="10206"/>
        </w:tabs>
        <w:rPr>
          <w:b/>
        </w:rPr>
      </w:pPr>
      <w:r w:rsidRPr="007017B5">
        <w:rPr>
          <w:b/>
        </w:rPr>
        <w:t xml:space="preserve">1.1. </w:t>
      </w:r>
      <w:r w:rsidR="00AE1D6F" w:rsidRPr="007017B5">
        <w:rPr>
          <w:b/>
        </w:rPr>
        <w:t>Цель преподавания дисциплины</w:t>
      </w:r>
    </w:p>
    <w:p w:rsidR="00AE1D6F" w:rsidRPr="007017B5" w:rsidRDefault="007017B5" w:rsidP="007017B5">
      <w:pPr>
        <w:tabs>
          <w:tab w:val="left" w:leader="underscore" w:pos="10206"/>
        </w:tabs>
        <w:ind w:firstLine="709"/>
        <w:jc w:val="both"/>
      </w:pPr>
      <w:r w:rsidRPr="007017B5">
        <w:t xml:space="preserve">Формирование у обучающихся направления </w:t>
      </w:r>
      <w:r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комплекса те</w:t>
      </w:r>
      <w:r w:rsidRPr="007017B5">
        <w:t>о</w:t>
      </w:r>
      <w:r w:rsidRPr="007017B5">
        <w:t>ретических и практических знаний и навыков по вопросам теории и практического испол</w:t>
      </w:r>
      <w:r w:rsidRPr="007017B5">
        <w:t>ь</w:t>
      </w:r>
      <w:r w:rsidRPr="007017B5">
        <w:t>зования электрических и электронных аппаратов, создание теоретической базы для изучения комплекса специальных электротехнических дисциплин.</w:t>
      </w:r>
    </w:p>
    <w:p w:rsidR="00F20610" w:rsidRPr="007017B5" w:rsidRDefault="00F20610" w:rsidP="007017B5">
      <w:pPr>
        <w:tabs>
          <w:tab w:val="left" w:leader="underscore" w:pos="10206"/>
        </w:tabs>
        <w:ind w:firstLine="709"/>
        <w:jc w:val="both"/>
      </w:pPr>
    </w:p>
    <w:p w:rsidR="00A944AE" w:rsidRPr="007017B5" w:rsidRDefault="00AE1D6F" w:rsidP="00EA5F6D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1.2. Задачи изучения</w:t>
      </w:r>
    </w:p>
    <w:p w:rsidR="00F20610" w:rsidRPr="007017B5" w:rsidRDefault="007017B5" w:rsidP="007017B5">
      <w:pPr>
        <w:tabs>
          <w:tab w:val="left" w:leader="underscore" w:pos="10206"/>
        </w:tabs>
        <w:ind w:firstLine="709"/>
        <w:jc w:val="both"/>
      </w:pPr>
      <w:r w:rsidRPr="007017B5">
        <w:t xml:space="preserve">Формирование у обучающихся направления </w:t>
      </w:r>
      <w:r w:rsidRPr="007017B5">
        <w:rPr>
          <w:bCs/>
          <w:kern w:val="32"/>
        </w:rPr>
        <w:t>направлению подготовки 13.03.02 Электроэнергетика и электротехника</w:t>
      </w:r>
      <w:r w:rsidRPr="007017B5">
        <w:t xml:space="preserve"> необходимых знаний, умений и навыков: знаний конструктивных особенностей и условий эксплуатации электрических аппаратов силовых цепей и цепей управления, а также теоретических основ происходящих в них физических процессов и явлений; формирование умений производить выбор аппаратов управления, защиты, распределительных устройств в соответствии с техническими требованиями; способности работать с проектами электротехнических и электроэнергетических систем, аргументированно подтверждать правильность принятых решений и осуществлять подготовку технической документации.</w:t>
      </w:r>
    </w:p>
    <w:p w:rsidR="00F20610" w:rsidRPr="007017B5" w:rsidRDefault="00F20610" w:rsidP="007017B5">
      <w:pPr>
        <w:tabs>
          <w:tab w:val="left" w:leader="underscore" w:pos="10206"/>
        </w:tabs>
        <w:ind w:firstLine="709"/>
        <w:jc w:val="both"/>
      </w:pPr>
    </w:p>
    <w:p w:rsidR="000D4939" w:rsidRPr="007017B5" w:rsidRDefault="000D4939" w:rsidP="00EA5F6D">
      <w:pPr>
        <w:jc w:val="both"/>
        <w:rPr>
          <w:b/>
        </w:rPr>
      </w:pPr>
      <w:r w:rsidRPr="007017B5">
        <w:rPr>
          <w:b/>
        </w:rPr>
        <w:t>1.</w:t>
      </w:r>
      <w:r w:rsidR="00F22B6F" w:rsidRPr="007017B5">
        <w:rPr>
          <w:b/>
        </w:rPr>
        <w:t>3</w:t>
      </w:r>
      <w:r w:rsidRPr="007017B5">
        <w:rPr>
          <w:b/>
        </w:rPr>
        <w:t>. Компетенции обучающегося, формируемые в результате освоения дисциплины (модуля)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BA0452" w:rsidTr="00F56E94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BA0452" w:rsidRDefault="00BA0452" w:rsidP="00D638FD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BA0452" w:rsidRDefault="00BA0452" w:rsidP="00F56E94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BA0452" w:rsidRDefault="00BA0452" w:rsidP="00F56E94">
            <w:pPr>
              <w:jc w:val="center"/>
            </w:pPr>
            <w:r>
              <w:t>Индикаторы достижения компете</w:t>
            </w:r>
            <w:r>
              <w:t>н</w:t>
            </w:r>
            <w:r>
              <w:t>ции</w:t>
            </w:r>
          </w:p>
        </w:tc>
      </w:tr>
      <w:tr w:rsidR="00D638FD" w:rsidTr="00F56E94">
        <w:trPr>
          <w:jc w:val="center"/>
        </w:trPr>
        <w:tc>
          <w:tcPr>
            <w:tcW w:w="837" w:type="pct"/>
            <w:vMerge w:val="restart"/>
          </w:tcPr>
          <w:p w:rsidR="00D638FD" w:rsidRDefault="00D638FD" w:rsidP="00F56E94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</w:t>
            </w:r>
            <w:r w:rsidRPr="00AF7ABF">
              <w:t>м</w:t>
            </w:r>
            <w:r w:rsidRPr="00AF7ABF">
              <w:t>петенции</w:t>
            </w:r>
          </w:p>
        </w:tc>
        <w:tc>
          <w:tcPr>
            <w:tcW w:w="2185" w:type="pct"/>
          </w:tcPr>
          <w:p w:rsidR="00D638FD" w:rsidRPr="00381E0B" w:rsidRDefault="00D638FD" w:rsidP="00D638FD">
            <w:pPr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участвовать  в проектировании электрического прив</w:t>
            </w:r>
            <w:r w:rsidRPr="00D70FB7">
              <w:t>о</w:t>
            </w:r>
            <w:r w:rsidRPr="00D70FB7">
              <w:t>да, автоматики механизмов и технол</w:t>
            </w:r>
            <w:r w:rsidRPr="00D70FB7">
              <w:t>о</w:t>
            </w:r>
            <w:r w:rsidRPr="00D70FB7">
              <w:t>гических комплексов</w:t>
            </w:r>
          </w:p>
        </w:tc>
        <w:tc>
          <w:tcPr>
            <w:tcW w:w="1978" w:type="pct"/>
          </w:tcPr>
          <w:p w:rsidR="00D638FD" w:rsidRPr="00D638FD" w:rsidRDefault="00D638FD" w:rsidP="00BA0452">
            <w:pPr>
              <w:jc w:val="both"/>
              <w:rPr>
                <w:i/>
              </w:rPr>
            </w:pPr>
            <w:r w:rsidRPr="00D638FD">
              <w:rPr>
                <w:i/>
              </w:rPr>
              <w:t>знать:</w:t>
            </w:r>
          </w:p>
          <w:p w:rsidR="00D638FD" w:rsidRPr="007017B5" w:rsidRDefault="00D638FD" w:rsidP="00BA0452">
            <w:pPr>
              <w:jc w:val="both"/>
              <w:rPr>
                <w:i/>
              </w:rPr>
            </w:pPr>
            <w:r w:rsidRPr="007017B5">
              <w:t>классификацию, маркировки и условия эксплуатации электрических апп</w:t>
            </w:r>
            <w:r w:rsidRPr="007017B5">
              <w:t>а</w:t>
            </w:r>
            <w:r w:rsidRPr="007017B5">
              <w:t>ратов</w:t>
            </w:r>
            <w:r w:rsidRPr="007017B5">
              <w:rPr>
                <w:iCs/>
              </w:rPr>
              <w:t>; конструктивные особенности основных электрических аппаратов автоматики, упра</w:t>
            </w:r>
            <w:r w:rsidRPr="007017B5">
              <w:rPr>
                <w:iCs/>
              </w:rPr>
              <w:t>в</w:t>
            </w:r>
            <w:r w:rsidRPr="007017B5">
              <w:rPr>
                <w:iCs/>
              </w:rPr>
              <w:t>ления, распределительн</w:t>
            </w:r>
            <w:r>
              <w:rPr>
                <w:iCs/>
              </w:rPr>
              <w:t>ых устройств и релейной защиты</w:t>
            </w:r>
          </w:p>
          <w:p w:rsidR="00D638FD" w:rsidRPr="007017B5" w:rsidRDefault="00D638FD" w:rsidP="00BA0452">
            <w:pPr>
              <w:jc w:val="both"/>
            </w:pPr>
            <w:r w:rsidRPr="007017B5">
              <w:rPr>
                <w:i/>
              </w:rPr>
              <w:t>уметь</w:t>
            </w:r>
            <w:r w:rsidRPr="007017B5">
              <w:t>:</w:t>
            </w:r>
          </w:p>
          <w:p w:rsidR="00D638FD" w:rsidRDefault="00D638FD" w:rsidP="00D638FD">
            <w:pPr>
              <w:jc w:val="both"/>
            </w:pPr>
            <w:r w:rsidRPr="007017B5">
              <w:t>читать структурные, техн</w:t>
            </w:r>
            <w:r w:rsidRPr="007017B5">
              <w:t>о</w:t>
            </w:r>
            <w:r w:rsidRPr="007017B5">
              <w:t>логические и монтажные схемы силовых цепей и цепей управления; грамотно излагать и а</w:t>
            </w:r>
            <w:r w:rsidRPr="007017B5">
              <w:t>р</w:t>
            </w:r>
            <w:r w:rsidRPr="007017B5">
              <w:t>гументировать принятые решения; составлять техническую документацию и пользоваться научно-технической литературой</w:t>
            </w:r>
          </w:p>
          <w:p w:rsidR="00D638FD" w:rsidRDefault="00D638FD" w:rsidP="00D638FD">
            <w:pPr>
              <w:jc w:val="both"/>
              <w:rPr>
                <w:i/>
              </w:rPr>
            </w:pPr>
            <w:r>
              <w:rPr>
                <w:i/>
              </w:rPr>
              <w:t>владеть:</w:t>
            </w:r>
          </w:p>
          <w:p w:rsidR="00D638FD" w:rsidRDefault="00D638FD" w:rsidP="00D638FD">
            <w:pPr>
              <w:jc w:val="both"/>
            </w:pPr>
            <w:r w:rsidRPr="007017B5">
              <w:t>способностью осуществлять контроль технического состояния и режима работы электрических аппаратов; готовностью обосновывать техническое решение</w:t>
            </w:r>
          </w:p>
          <w:p w:rsidR="00D638FD" w:rsidRPr="00D638FD" w:rsidRDefault="00D638FD" w:rsidP="00D638FD">
            <w:pPr>
              <w:jc w:val="both"/>
              <w:rPr>
                <w:i/>
              </w:rPr>
            </w:pPr>
            <w:r w:rsidRPr="00D638FD">
              <w:rPr>
                <w:i/>
              </w:rPr>
              <w:t>быть способным:</w:t>
            </w:r>
          </w:p>
          <w:p w:rsidR="00D638FD" w:rsidRPr="00D638FD" w:rsidRDefault="00D638FD" w:rsidP="00D638FD">
            <w:pPr>
              <w:jc w:val="both"/>
            </w:pPr>
            <w:r w:rsidRPr="007017B5">
              <w:t>работать над проектами электротехнических и электроэнергет</w:t>
            </w:r>
            <w:r w:rsidRPr="007017B5">
              <w:t>и</w:t>
            </w:r>
            <w:r w:rsidRPr="007017B5">
              <w:t>ческих систем;</w:t>
            </w:r>
            <w:r>
              <w:t xml:space="preserve"> </w:t>
            </w:r>
            <w:r w:rsidRPr="007017B5">
              <w:lastRenderedPageBreak/>
              <w:t>подтверждать правил</w:t>
            </w:r>
            <w:r w:rsidRPr="007017B5">
              <w:t>ь</w:t>
            </w:r>
            <w:r w:rsidRPr="007017B5">
              <w:t>ность принятых решений и осуществлять подготовку технической документации</w:t>
            </w:r>
          </w:p>
        </w:tc>
      </w:tr>
      <w:tr w:rsidR="00D638FD" w:rsidTr="00F56E94">
        <w:trPr>
          <w:jc w:val="center"/>
        </w:trPr>
        <w:tc>
          <w:tcPr>
            <w:tcW w:w="837" w:type="pct"/>
            <w:vMerge/>
          </w:tcPr>
          <w:p w:rsidR="00D638FD" w:rsidRDefault="00D638FD" w:rsidP="00F56E94"/>
        </w:tc>
        <w:tc>
          <w:tcPr>
            <w:tcW w:w="2185" w:type="pct"/>
          </w:tcPr>
          <w:p w:rsidR="00D62681" w:rsidRDefault="00D638FD" w:rsidP="00D62681">
            <w:pPr>
              <w:tabs>
                <w:tab w:val="left" w:leader="underscore" w:pos="10206"/>
              </w:tabs>
              <w:spacing w:line="264" w:lineRule="auto"/>
            </w:pPr>
            <w:r>
              <w:t>ПК-</w:t>
            </w:r>
            <w:r w:rsidR="00D62681">
              <w:t>3</w:t>
            </w:r>
            <w:r>
              <w:t xml:space="preserve"> - </w:t>
            </w:r>
            <w:r w:rsidR="00D62681">
              <w:t>–</w:t>
            </w:r>
            <w:r w:rsidR="00D62681" w:rsidRPr="0015782E">
              <w:rPr>
                <w:color w:val="000000"/>
              </w:rPr>
              <w:t xml:space="preserve"> </w:t>
            </w:r>
            <w:r w:rsidR="00D62681" w:rsidRPr="00033DE7">
              <w:t>Способен участвовать в эксплуатации объектов профессиональной деятельности</w:t>
            </w:r>
          </w:p>
          <w:p w:rsidR="00D638FD" w:rsidRPr="002B1599" w:rsidRDefault="00D638FD" w:rsidP="00D638FD">
            <w:pPr>
              <w:jc w:val="both"/>
            </w:pPr>
          </w:p>
        </w:tc>
        <w:tc>
          <w:tcPr>
            <w:tcW w:w="1978" w:type="pct"/>
          </w:tcPr>
          <w:p w:rsidR="00D638FD" w:rsidRDefault="00D638FD" w:rsidP="00BA0452">
            <w:pPr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D638FD" w:rsidRPr="00D638FD" w:rsidRDefault="00D638FD" w:rsidP="00BA0452">
            <w:pPr>
              <w:jc w:val="both"/>
            </w:pPr>
            <w:r>
              <w:rPr>
                <w:iCs/>
              </w:rPr>
              <w:t>методику</w:t>
            </w:r>
            <w:r w:rsidRPr="007017B5">
              <w:rPr>
                <w:iCs/>
              </w:rPr>
              <w:t xml:space="preserve"> расчета</w:t>
            </w:r>
            <w:r>
              <w:rPr>
                <w:iCs/>
              </w:rPr>
              <w:t xml:space="preserve"> электрических аппаратов</w:t>
            </w:r>
            <w:r w:rsidRPr="007017B5">
              <w:rPr>
                <w:iCs/>
              </w:rPr>
              <w:t xml:space="preserve"> и принципы построения схем; знать основы теории физических явлений и процессов в электрических а</w:t>
            </w:r>
            <w:r w:rsidRPr="007017B5">
              <w:rPr>
                <w:iCs/>
              </w:rPr>
              <w:t>п</w:t>
            </w:r>
            <w:r w:rsidRPr="007017B5">
              <w:rPr>
                <w:iCs/>
              </w:rPr>
              <w:t>паратах; знать порядок организации разработки проектов, технических условий, ст</w:t>
            </w:r>
            <w:r>
              <w:rPr>
                <w:iCs/>
              </w:rPr>
              <w:t>андартов и технических описаний</w:t>
            </w:r>
          </w:p>
          <w:p w:rsidR="00D638FD" w:rsidRDefault="00D638FD" w:rsidP="00BA0452">
            <w:pPr>
              <w:jc w:val="both"/>
              <w:rPr>
                <w:i/>
              </w:rPr>
            </w:pPr>
            <w:r>
              <w:rPr>
                <w:i/>
              </w:rPr>
              <w:t>уметь:</w:t>
            </w:r>
          </w:p>
          <w:p w:rsidR="00D638FD" w:rsidRPr="00D638FD" w:rsidRDefault="00D638FD" w:rsidP="00BA0452">
            <w:pPr>
              <w:jc w:val="both"/>
            </w:pPr>
            <w:r w:rsidRPr="007017B5">
              <w:t>в соответствии с техническими требованиями производить расчет и выбор аппаратов управления, защит</w:t>
            </w:r>
            <w:r>
              <w:t>ы и распределительных устройств</w:t>
            </w:r>
          </w:p>
          <w:p w:rsidR="00D638FD" w:rsidRPr="007017B5" w:rsidRDefault="00D638FD" w:rsidP="00BA0452">
            <w:pPr>
              <w:jc w:val="both"/>
            </w:pPr>
            <w:r w:rsidRPr="007017B5">
              <w:rPr>
                <w:i/>
              </w:rPr>
              <w:t>владеть</w:t>
            </w:r>
            <w:r w:rsidRPr="007017B5">
              <w:t>:</w:t>
            </w:r>
          </w:p>
          <w:p w:rsidR="00D638FD" w:rsidRPr="007017B5" w:rsidRDefault="00D638FD" w:rsidP="00BA0452">
            <w:pPr>
              <w:jc w:val="both"/>
              <w:rPr>
                <w:i/>
                <w:highlight w:val="yellow"/>
              </w:rPr>
            </w:pPr>
            <w:r w:rsidRPr="007017B5">
              <w:t>навыками расчета и выбора электрических аппаратов си</w:t>
            </w:r>
            <w:r>
              <w:t>ловых цепей и цепей управления</w:t>
            </w:r>
          </w:p>
          <w:p w:rsidR="00D638FD" w:rsidRPr="007017B5" w:rsidRDefault="00D638FD" w:rsidP="00BA0452">
            <w:pPr>
              <w:jc w:val="both"/>
              <w:rPr>
                <w:i/>
              </w:rPr>
            </w:pPr>
            <w:r w:rsidRPr="007017B5">
              <w:rPr>
                <w:i/>
              </w:rPr>
              <w:t>быть способным:</w:t>
            </w:r>
          </w:p>
          <w:p w:rsidR="00D638FD" w:rsidRPr="00D638FD" w:rsidRDefault="00D638FD" w:rsidP="00D638FD">
            <w:pPr>
              <w:jc w:val="both"/>
            </w:pPr>
            <w:r w:rsidRPr="007017B5">
              <w:t>производить расчет и выбор аппаратов для цепей управления, защиты и ра</w:t>
            </w:r>
            <w:r w:rsidRPr="007017B5">
              <w:t>с</w:t>
            </w:r>
            <w:r w:rsidRPr="007017B5">
              <w:t>пределительных устройств в соответствии с техническим заданием</w:t>
            </w:r>
          </w:p>
        </w:tc>
      </w:tr>
    </w:tbl>
    <w:p w:rsidR="00FA2B2E" w:rsidRPr="007017B5" w:rsidRDefault="00FA2B2E" w:rsidP="007017B5"/>
    <w:p w:rsidR="00F22B6F" w:rsidRPr="007017B5" w:rsidRDefault="00AE1D6F" w:rsidP="00EA5F6D">
      <w:pPr>
        <w:rPr>
          <w:b/>
        </w:rPr>
      </w:pPr>
      <w:r w:rsidRPr="007017B5">
        <w:rPr>
          <w:b/>
        </w:rPr>
        <w:t xml:space="preserve">2. </w:t>
      </w:r>
      <w:r w:rsidR="00F22B6F" w:rsidRPr="007017B5">
        <w:rPr>
          <w:b/>
          <w:shd w:val="clear" w:color="auto" w:fill="FFFFFF"/>
        </w:rPr>
        <w:t>Место</w:t>
      </w:r>
      <w:r w:rsidR="00CF3AD3" w:rsidRPr="007017B5">
        <w:rPr>
          <w:b/>
          <w:shd w:val="clear" w:color="auto" w:fill="FFFFFF"/>
        </w:rPr>
        <w:t xml:space="preserve"> дисциплины</w:t>
      </w:r>
      <w:r w:rsidR="00F22B6F" w:rsidRPr="007017B5">
        <w:rPr>
          <w:b/>
          <w:shd w:val="clear" w:color="auto" w:fill="FFFFFF"/>
        </w:rPr>
        <w:t xml:space="preserve"> в структуре образовательной программы</w:t>
      </w:r>
    </w:p>
    <w:p w:rsidR="00F22B6F" w:rsidRPr="007017B5" w:rsidRDefault="00F22B6F" w:rsidP="00EA5F6D"/>
    <w:p w:rsidR="00F22B6F" w:rsidRPr="007017B5" w:rsidRDefault="00FC4C23" w:rsidP="00EA5F6D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2.1. Перечень дисциплин, о</w:t>
      </w:r>
      <w:r w:rsidR="00F22B6F" w:rsidRPr="007017B5">
        <w:rPr>
          <w:b/>
        </w:rPr>
        <w:t>своение которых студентами необходимо для изучения данной дисциплины</w:t>
      </w:r>
      <w:r w:rsidR="00770EDA" w:rsidRPr="007017B5">
        <w:rPr>
          <w:b/>
        </w:rPr>
        <w:t>:</w:t>
      </w:r>
    </w:p>
    <w:p w:rsidR="00F22B6F" w:rsidRPr="007017B5" w:rsidRDefault="00770EDA" w:rsidP="007017B5">
      <w:pPr>
        <w:numPr>
          <w:ilvl w:val="0"/>
          <w:numId w:val="39"/>
        </w:numPr>
        <w:tabs>
          <w:tab w:val="left" w:pos="993"/>
        </w:tabs>
        <w:ind w:left="0" w:firstLine="709"/>
        <w:jc w:val="both"/>
      </w:pPr>
      <w:r w:rsidRPr="007017B5">
        <w:t>электротехническое и конструкционное материаловедение;</w:t>
      </w:r>
    </w:p>
    <w:p w:rsidR="00770EDA" w:rsidRPr="007017B5" w:rsidRDefault="00770EDA" w:rsidP="007017B5">
      <w:pPr>
        <w:numPr>
          <w:ilvl w:val="0"/>
          <w:numId w:val="2"/>
        </w:numPr>
        <w:tabs>
          <w:tab w:val="left" w:pos="993"/>
          <w:tab w:val="left" w:leader="underscore" w:pos="10206"/>
        </w:tabs>
        <w:ind w:left="0" w:firstLine="709"/>
        <w:jc w:val="both"/>
      </w:pPr>
      <w:r w:rsidRPr="007017B5">
        <w:t>теоретические основы электротехники;</w:t>
      </w:r>
    </w:p>
    <w:p w:rsidR="00770EDA" w:rsidRPr="007017B5" w:rsidRDefault="00770EDA" w:rsidP="007017B5">
      <w:pPr>
        <w:numPr>
          <w:ilvl w:val="0"/>
          <w:numId w:val="2"/>
        </w:numPr>
        <w:tabs>
          <w:tab w:val="left" w:pos="993"/>
          <w:tab w:val="left" w:leader="underscore" w:pos="10206"/>
        </w:tabs>
        <w:ind w:left="0" w:firstLine="709"/>
        <w:jc w:val="both"/>
      </w:pPr>
      <w:r w:rsidRPr="007017B5">
        <w:t>электроника</w:t>
      </w:r>
      <w:r w:rsidR="002509E3" w:rsidRPr="007017B5">
        <w:t>.</w:t>
      </w:r>
    </w:p>
    <w:p w:rsidR="00F22B6F" w:rsidRPr="007017B5" w:rsidRDefault="00F22B6F" w:rsidP="007017B5">
      <w:pPr>
        <w:tabs>
          <w:tab w:val="left" w:leader="underscore" w:pos="10206"/>
        </w:tabs>
        <w:ind w:firstLine="709"/>
      </w:pPr>
    </w:p>
    <w:p w:rsidR="002509E3" w:rsidRPr="007017B5" w:rsidRDefault="00F22B6F" w:rsidP="00EA5F6D">
      <w:pPr>
        <w:tabs>
          <w:tab w:val="left" w:leader="underscore" w:pos="10206"/>
        </w:tabs>
        <w:jc w:val="both"/>
        <w:rPr>
          <w:b/>
        </w:rPr>
      </w:pPr>
      <w:r w:rsidRPr="007017B5">
        <w:rPr>
          <w:b/>
        </w:rPr>
        <w:t>2.2. Перечень дисциплин, изучение которых базируется на материале данной дисциплины</w:t>
      </w:r>
    </w:p>
    <w:p w:rsidR="002509E3" w:rsidRDefault="002509E3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7017B5">
        <w:t>электрический привод;</w:t>
      </w:r>
    </w:p>
    <w:p w:rsidR="00C72CE2" w:rsidRPr="007017B5" w:rsidRDefault="00C72CE2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проектирование электротехнических устройств;</w:t>
      </w:r>
    </w:p>
    <w:p w:rsidR="002509E3" w:rsidRPr="007017B5" w:rsidRDefault="007017B5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электроснабжение промышленных предприятий</w:t>
      </w:r>
      <w:r w:rsidR="007410F4">
        <w:t xml:space="preserve"> / автоматизация управления системами электроснабжения</w:t>
      </w:r>
      <w:r w:rsidR="002509E3" w:rsidRPr="007017B5">
        <w:t>;</w:t>
      </w:r>
    </w:p>
    <w:p w:rsidR="002509E3" w:rsidRDefault="002509E3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7017B5">
        <w:t>автоматизированный электропривод</w:t>
      </w:r>
      <w:r w:rsidR="007410F4">
        <w:t xml:space="preserve"> / автоматизация технологических комплексов в НГП</w:t>
      </w:r>
      <w:r w:rsidR="0017349E">
        <w:t>;</w:t>
      </w:r>
    </w:p>
    <w:p w:rsidR="0017349E" w:rsidRDefault="0017349E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производственная (проектная) практика;</w:t>
      </w:r>
    </w:p>
    <w:p w:rsidR="0017349E" w:rsidRPr="007017B5" w:rsidRDefault="0017349E" w:rsidP="007017B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производственная (преддипломная</w:t>
      </w:r>
      <w:r w:rsidR="00B974FE">
        <w:t>)</w:t>
      </w:r>
      <w:r>
        <w:t xml:space="preserve"> практика.</w:t>
      </w:r>
    </w:p>
    <w:p w:rsidR="00F22B6F" w:rsidRDefault="00F22B6F" w:rsidP="007017B5">
      <w:pPr>
        <w:ind w:firstLine="709"/>
      </w:pPr>
    </w:p>
    <w:p w:rsidR="0017349E" w:rsidRDefault="0017349E" w:rsidP="007017B5">
      <w:pPr>
        <w:ind w:firstLine="709"/>
      </w:pPr>
    </w:p>
    <w:p w:rsidR="0017349E" w:rsidRPr="007017B5" w:rsidRDefault="0017349E" w:rsidP="007017B5">
      <w:pPr>
        <w:ind w:firstLine="709"/>
      </w:pPr>
    </w:p>
    <w:p w:rsidR="00AE1D6F" w:rsidRPr="007410F4" w:rsidRDefault="00F22B6F" w:rsidP="00EA5F6D">
      <w:pPr>
        <w:rPr>
          <w:b/>
        </w:rPr>
      </w:pPr>
      <w:r w:rsidRPr="007410F4">
        <w:rPr>
          <w:b/>
        </w:rPr>
        <w:lastRenderedPageBreak/>
        <w:t xml:space="preserve">3. </w:t>
      </w:r>
      <w:r w:rsidR="000D4939" w:rsidRPr="007410F4">
        <w:rPr>
          <w:b/>
        </w:rPr>
        <w:t>Структура и с</w:t>
      </w:r>
      <w:r w:rsidR="00AE1D6F" w:rsidRPr="007410F4">
        <w:rPr>
          <w:b/>
        </w:rPr>
        <w:t>одержание дисциплины</w:t>
      </w:r>
      <w:r w:rsidR="00827614" w:rsidRPr="007410F4">
        <w:rPr>
          <w:b/>
        </w:rPr>
        <w:t>:</w:t>
      </w:r>
    </w:p>
    <w:p w:rsidR="00E57DE4" w:rsidRPr="007017B5" w:rsidRDefault="00E57DE4" w:rsidP="007017B5">
      <w:pPr>
        <w:ind w:firstLine="709"/>
      </w:pPr>
    </w:p>
    <w:p w:rsidR="007410F4" w:rsidRDefault="007410F4" w:rsidP="007410F4">
      <w:pPr>
        <w:ind w:firstLine="709"/>
        <w:jc w:val="both"/>
      </w:pPr>
      <w:r>
        <w:t xml:space="preserve">Общая трудоемкость дисциплины: </w:t>
      </w:r>
      <w:r>
        <w:tab/>
        <w:t>зачетные единицы – 6;</w:t>
      </w:r>
    </w:p>
    <w:p w:rsidR="007410F4" w:rsidRDefault="007410F4" w:rsidP="007410F4">
      <w:pPr>
        <w:ind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часы – 216.</w:t>
      </w:r>
    </w:p>
    <w:p w:rsidR="007410F4" w:rsidRDefault="007410F4" w:rsidP="007017B5">
      <w:pPr>
        <w:ind w:firstLine="709"/>
      </w:pPr>
    </w:p>
    <w:p w:rsidR="00827614" w:rsidRDefault="00F22B6F" w:rsidP="00EA5F6D">
      <w:pPr>
        <w:rPr>
          <w:b/>
        </w:rPr>
      </w:pPr>
      <w:r w:rsidRPr="007410F4">
        <w:rPr>
          <w:b/>
        </w:rPr>
        <w:t>3</w:t>
      </w:r>
      <w:r w:rsidR="00827614" w:rsidRPr="007410F4">
        <w:rPr>
          <w:b/>
        </w:rPr>
        <w:t>.1. Объем дисциплины и виды учебной работы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873"/>
        <w:gridCol w:w="872"/>
        <w:gridCol w:w="600"/>
        <w:gridCol w:w="600"/>
        <w:gridCol w:w="600"/>
        <w:gridCol w:w="600"/>
        <w:gridCol w:w="600"/>
        <w:gridCol w:w="791"/>
        <w:gridCol w:w="510"/>
        <w:gridCol w:w="1478"/>
        <w:gridCol w:w="519"/>
        <w:gridCol w:w="519"/>
      </w:tblGrid>
      <w:tr w:rsidR="007410F4" w:rsidRPr="004146F5" w:rsidTr="008B1ED0">
        <w:trPr>
          <w:trHeight w:val="630"/>
          <w:tblHeader/>
          <w:jc w:val="center"/>
        </w:trPr>
        <w:tc>
          <w:tcPr>
            <w:tcW w:w="1008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Семестр</w:t>
            </w:r>
          </w:p>
        </w:tc>
        <w:tc>
          <w:tcPr>
            <w:tcW w:w="873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Всего часов</w:t>
            </w:r>
          </w:p>
        </w:tc>
        <w:tc>
          <w:tcPr>
            <w:tcW w:w="872" w:type="dxa"/>
            <w:vMerge w:val="restart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00" w:type="dxa"/>
            <w:gridSpan w:val="5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В том числе</w:t>
            </w:r>
          </w:p>
        </w:tc>
        <w:tc>
          <w:tcPr>
            <w:tcW w:w="791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СРС</w:t>
            </w:r>
          </w:p>
        </w:tc>
        <w:tc>
          <w:tcPr>
            <w:tcW w:w="510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Контроль</w:t>
            </w:r>
          </w:p>
        </w:tc>
        <w:tc>
          <w:tcPr>
            <w:tcW w:w="1478" w:type="dxa"/>
            <w:vMerge w:val="restart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19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Экзамен</w:t>
            </w:r>
          </w:p>
        </w:tc>
        <w:tc>
          <w:tcPr>
            <w:tcW w:w="519" w:type="dxa"/>
            <w:vMerge w:val="restart"/>
            <w:shd w:val="clear" w:color="auto" w:fill="auto"/>
            <w:textDirection w:val="btLr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Зачет</w:t>
            </w:r>
          </w:p>
        </w:tc>
      </w:tr>
      <w:tr w:rsidR="007410F4" w:rsidRPr="004146F5" w:rsidTr="008B1ED0">
        <w:trPr>
          <w:trHeight w:val="767"/>
          <w:tblHeader/>
          <w:jc w:val="center"/>
        </w:trPr>
        <w:tc>
          <w:tcPr>
            <w:tcW w:w="1008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vMerge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Лек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Лаб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Пр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ИЗ</w:t>
            </w:r>
          </w:p>
        </w:tc>
        <w:tc>
          <w:tcPr>
            <w:tcW w:w="600" w:type="dxa"/>
            <w:vAlign w:val="center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АК</w:t>
            </w:r>
          </w:p>
        </w:tc>
        <w:tc>
          <w:tcPr>
            <w:tcW w:w="791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</w:p>
        </w:tc>
      </w:tr>
      <w:tr w:rsidR="00C72CE2" w:rsidRPr="004146F5" w:rsidTr="007209E9">
        <w:trPr>
          <w:jc w:val="center"/>
        </w:trPr>
        <w:tc>
          <w:tcPr>
            <w:tcW w:w="9570" w:type="dxa"/>
            <w:gridSpan w:val="13"/>
          </w:tcPr>
          <w:p w:rsidR="00C72CE2" w:rsidRPr="004146F5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очное обучение</w:t>
            </w:r>
          </w:p>
        </w:tc>
      </w:tr>
      <w:tr w:rsidR="007410F4" w:rsidRPr="004146F5" w:rsidTr="008B1ED0">
        <w:trPr>
          <w:jc w:val="center"/>
        </w:trPr>
        <w:tc>
          <w:tcPr>
            <w:tcW w:w="1008" w:type="dxa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73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7410F4" w:rsidRPr="007410F4" w:rsidRDefault="00817627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A0452">
              <w:rPr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7410F4" w:rsidRPr="007410F4" w:rsidRDefault="00BA045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479EC">
              <w:rPr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7410F4" w:rsidRPr="007410F4" w:rsidRDefault="00BA045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600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18</w:t>
            </w:r>
          </w:p>
        </w:tc>
        <w:tc>
          <w:tcPr>
            <w:tcW w:w="600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7410F4" w:rsidRPr="007410F4" w:rsidRDefault="00817627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7410F4" w:rsidRPr="007410F4" w:rsidRDefault="00BA045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510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>2</w:t>
            </w:r>
            <w:r w:rsidR="0078589F">
              <w:rPr>
                <w:sz w:val="20"/>
                <w:szCs w:val="20"/>
              </w:rPr>
              <w:t>7</w:t>
            </w:r>
          </w:p>
        </w:tc>
        <w:tc>
          <w:tcPr>
            <w:tcW w:w="1478" w:type="dxa"/>
          </w:tcPr>
          <w:p w:rsidR="007410F4" w:rsidRPr="007410F4" w:rsidRDefault="007410F4" w:rsidP="008B1ED0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0"/>
                <w:szCs w:val="20"/>
              </w:rPr>
              <w:t xml:space="preserve"> РГР</w:t>
            </w:r>
          </w:p>
        </w:tc>
        <w:tc>
          <w:tcPr>
            <w:tcW w:w="519" w:type="dxa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7410F4" w:rsidRPr="004146F5" w:rsidRDefault="007410F4" w:rsidP="008B1ED0">
            <w:pPr>
              <w:jc w:val="center"/>
              <w:rPr>
                <w:sz w:val="20"/>
                <w:szCs w:val="20"/>
              </w:rPr>
            </w:pPr>
            <w:r w:rsidRPr="004146F5">
              <w:rPr>
                <w:sz w:val="20"/>
                <w:szCs w:val="20"/>
              </w:rPr>
              <w:t>-</w:t>
            </w:r>
          </w:p>
        </w:tc>
      </w:tr>
      <w:tr w:rsidR="00C72CE2" w:rsidRPr="004146F5" w:rsidTr="008B1ED0">
        <w:trPr>
          <w:jc w:val="center"/>
        </w:trPr>
        <w:tc>
          <w:tcPr>
            <w:tcW w:w="1008" w:type="dxa"/>
          </w:tcPr>
          <w:p w:rsidR="00C72CE2" w:rsidRPr="00AE2A41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AE2A4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73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C72CE2" w:rsidRPr="007E0829" w:rsidRDefault="00C72CE2" w:rsidP="008176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A045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BA045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A045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BA045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78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РГР</w:t>
            </w:r>
          </w:p>
        </w:tc>
        <w:tc>
          <w:tcPr>
            <w:tcW w:w="519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C72CE2" w:rsidRPr="007E0829" w:rsidRDefault="00C72CE2" w:rsidP="00C72CE2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-</w:t>
            </w:r>
          </w:p>
        </w:tc>
      </w:tr>
      <w:tr w:rsidR="00C72CE2" w:rsidRPr="004146F5" w:rsidTr="007209E9">
        <w:trPr>
          <w:jc w:val="center"/>
        </w:trPr>
        <w:tc>
          <w:tcPr>
            <w:tcW w:w="9570" w:type="dxa"/>
            <w:gridSpan w:val="13"/>
          </w:tcPr>
          <w:p w:rsidR="00C72CE2" w:rsidRPr="004146F5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заочное обучение</w:t>
            </w:r>
          </w:p>
        </w:tc>
      </w:tr>
      <w:tr w:rsidR="00C72CE2" w:rsidRPr="004146F5" w:rsidTr="008B1ED0">
        <w:trPr>
          <w:jc w:val="center"/>
        </w:trPr>
        <w:tc>
          <w:tcPr>
            <w:tcW w:w="1008" w:type="dxa"/>
          </w:tcPr>
          <w:p w:rsidR="00C72CE2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73" w:type="dxa"/>
          </w:tcPr>
          <w:p w:rsidR="00C72CE2" w:rsidRPr="007410F4" w:rsidRDefault="00C72CE2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C72CE2" w:rsidRPr="008C2BD5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00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C72CE2" w:rsidRPr="007410F4" w:rsidRDefault="00166648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C72CE2" w:rsidRPr="007410F4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C72CE2" w:rsidRPr="007410F4" w:rsidRDefault="004479EC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510" w:type="dxa"/>
          </w:tcPr>
          <w:p w:rsidR="00C72CE2" w:rsidRPr="007410F4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8" w:type="dxa"/>
          </w:tcPr>
          <w:p w:rsidR="00C72CE2" w:rsidRPr="007410F4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контр. раб.</w:t>
            </w:r>
          </w:p>
        </w:tc>
        <w:tc>
          <w:tcPr>
            <w:tcW w:w="519" w:type="dxa"/>
          </w:tcPr>
          <w:p w:rsidR="00C72CE2" w:rsidRPr="004146F5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C72CE2" w:rsidRPr="004146F5" w:rsidRDefault="00367C79" w:rsidP="008B1E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7C79" w:rsidRPr="004146F5" w:rsidTr="008B1ED0">
        <w:trPr>
          <w:jc w:val="center"/>
        </w:trPr>
        <w:tc>
          <w:tcPr>
            <w:tcW w:w="1008" w:type="dxa"/>
          </w:tcPr>
          <w:p w:rsidR="00367C79" w:rsidRPr="00AE2A41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AE2A4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73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872" w:type="dxa"/>
          </w:tcPr>
          <w:p w:rsidR="00367C79" w:rsidRPr="00367C79" w:rsidRDefault="004479EC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600" w:type="dxa"/>
          </w:tcPr>
          <w:p w:rsidR="00367C79" w:rsidRPr="00367C79" w:rsidRDefault="004479EC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367C79" w:rsidRPr="00367C79" w:rsidRDefault="004479EC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0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00" w:type="dxa"/>
          </w:tcPr>
          <w:p w:rsidR="00367C79" w:rsidRPr="00367C79" w:rsidRDefault="00166648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0" w:type="dxa"/>
          </w:tcPr>
          <w:p w:rsidR="00367C79" w:rsidRPr="00367C79" w:rsidRDefault="00817627" w:rsidP="00367C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91" w:type="dxa"/>
          </w:tcPr>
          <w:p w:rsidR="00367C79" w:rsidRPr="00367C79" w:rsidRDefault="004479EC" w:rsidP="008176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510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78" w:type="dxa"/>
          </w:tcPr>
          <w:p w:rsidR="00367C79" w:rsidRPr="00367C7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367C79">
              <w:rPr>
                <w:b/>
                <w:sz w:val="20"/>
                <w:szCs w:val="20"/>
              </w:rPr>
              <w:t xml:space="preserve"> контр. раб.</w:t>
            </w:r>
          </w:p>
        </w:tc>
        <w:tc>
          <w:tcPr>
            <w:tcW w:w="519" w:type="dxa"/>
          </w:tcPr>
          <w:p w:rsidR="00367C79" w:rsidRPr="007E082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519" w:type="dxa"/>
          </w:tcPr>
          <w:p w:rsidR="00367C79" w:rsidRPr="007E0829" w:rsidRDefault="00367C79" w:rsidP="00367C79">
            <w:pPr>
              <w:jc w:val="center"/>
              <w:rPr>
                <w:b/>
                <w:sz w:val="20"/>
                <w:szCs w:val="20"/>
              </w:rPr>
            </w:pPr>
            <w:r w:rsidRPr="007E0829">
              <w:rPr>
                <w:b/>
                <w:sz w:val="20"/>
                <w:szCs w:val="20"/>
              </w:rPr>
              <w:t>-</w:t>
            </w:r>
          </w:p>
        </w:tc>
      </w:tr>
    </w:tbl>
    <w:p w:rsidR="00D07993" w:rsidRPr="007017B5" w:rsidRDefault="00D07993" w:rsidP="007017B5">
      <w:pPr>
        <w:jc w:val="both"/>
        <w:sectPr w:rsidR="00D07993" w:rsidRPr="007017B5" w:rsidSect="004664BD">
          <w:footerReference w:type="even" r:id="rId13"/>
          <w:footerReference w:type="default" r:id="rId14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Pr="00A11A42" w:rsidRDefault="00F22B6F" w:rsidP="00CA57A1">
      <w:pPr>
        <w:widowControl w:val="0"/>
        <w:rPr>
          <w:b/>
        </w:rPr>
      </w:pPr>
      <w:r w:rsidRPr="00A11A42">
        <w:rPr>
          <w:b/>
        </w:rPr>
        <w:lastRenderedPageBreak/>
        <w:t>3</w:t>
      </w:r>
      <w:r w:rsidR="00E57DE4" w:rsidRPr="00A11A42">
        <w:rPr>
          <w:b/>
        </w:rPr>
        <w:t>.1.1</w:t>
      </w:r>
      <w:r w:rsidR="00E57DE4" w:rsidRPr="00A11A42">
        <w:rPr>
          <w:b/>
          <w:i/>
        </w:rPr>
        <w:t>.</w:t>
      </w:r>
      <w:r w:rsidR="00E57DE4" w:rsidRPr="00A11A42">
        <w:rPr>
          <w:b/>
        </w:rPr>
        <w:t xml:space="preserve"> </w:t>
      </w:r>
      <w:r w:rsidR="00D07993" w:rsidRPr="00A11A42">
        <w:rPr>
          <w:b/>
        </w:rPr>
        <w:t xml:space="preserve">Объем часов и зачетных единиц по дисциплине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708"/>
        <w:gridCol w:w="709"/>
        <w:gridCol w:w="1701"/>
        <w:gridCol w:w="851"/>
        <w:gridCol w:w="992"/>
        <w:gridCol w:w="709"/>
        <w:gridCol w:w="13"/>
        <w:gridCol w:w="837"/>
        <w:gridCol w:w="722"/>
        <w:gridCol w:w="835"/>
        <w:gridCol w:w="780"/>
        <w:gridCol w:w="782"/>
        <w:gridCol w:w="567"/>
        <w:gridCol w:w="785"/>
      </w:tblGrid>
      <w:tr w:rsidR="00121CE5" w:rsidRPr="007410F4" w:rsidTr="008C2BD5">
        <w:trPr>
          <w:tblHeader/>
          <w:jc w:val="center"/>
        </w:trPr>
        <w:tc>
          <w:tcPr>
            <w:tcW w:w="4361" w:type="dxa"/>
            <w:vMerge w:val="restart"/>
            <w:vAlign w:val="center"/>
          </w:tcPr>
          <w:p w:rsidR="00121CE5" w:rsidRPr="007410F4" w:rsidRDefault="00121CE5" w:rsidP="008B1ED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7410F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121CE5" w:rsidRPr="007410F4" w:rsidRDefault="00121CE5" w:rsidP="008B1ED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7410F4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121CE5" w:rsidRPr="007410F4" w:rsidRDefault="00121CE5" w:rsidP="00D80C4E">
            <w:pPr>
              <w:jc w:val="center"/>
              <w:rPr>
                <w:sz w:val="22"/>
                <w:szCs w:val="22"/>
              </w:rPr>
            </w:pPr>
            <w:r w:rsidRPr="007410F4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7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в том числе</w:t>
            </w:r>
          </w:p>
        </w:tc>
        <w:tc>
          <w:tcPr>
            <w:tcW w:w="1352" w:type="dxa"/>
            <w:gridSpan w:val="2"/>
            <w:vMerge w:val="restart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СРС</w:t>
            </w:r>
          </w:p>
        </w:tc>
      </w:tr>
      <w:tr w:rsidR="00121CE5" w:rsidRPr="007410F4" w:rsidTr="008C2BD5">
        <w:trPr>
          <w:trHeight w:val="183"/>
          <w:tblHeader/>
          <w:jc w:val="center"/>
        </w:trPr>
        <w:tc>
          <w:tcPr>
            <w:tcW w:w="4361" w:type="dxa"/>
            <w:vMerge/>
            <w:vAlign w:val="center"/>
          </w:tcPr>
          <w:p w:rsidR="00121CE5" w:rsidRPr="007410F4" w:rsidRDefault="00121CE5" w:rsidP="008B1ED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лекции</w:t>
            </w:r>
          </w:p>
        </w:tc>
        <w:tc>
          <w:tcPr>
            <w:tcW w:w="1557" w:type="dxa"/>
            <w:gridSpan w:val="2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2" w:type="dxa"/>
            <w:gridSpan w:val="2"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  <w:r w:rsidRPr="007410F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2" w:type="dxa"/>
            <w:gridSpan w:val="2"/>
            <w:vMerge/>
            <w:vAlign w:val="center"/>
          </w:tcPr>
          <w:p w:rsidR="00121CE5" w:rsidRPr="007410F4" w:rsidRDefault="00121CE5" w:rsidP="008B1ED0">
            <w:pPr>
              <w:jc w:val="center"/>
              <w:rPr>
                <w:sz w:val="22"/>
                <w:szCs w:val="22"/>
              </w:rPr>
            </w:pPr>
          </w:p>
        </w:tc>
      </w:tr>
      <w:tr w:rsidR="00121CE5" w:rsidRPr="007410F4" w:rsidTr="00A67E3F">
        <w:trPr>
          <w:trHeight w:val="182"/>
          <w:tblHeader/>
          <w:jc w:val="center"/>
        </w:trPr>
        <w:tc>
          <w:tcPr>
            <w:tcW w:w="4361" w:type="dxa"/>
            <w:vMerge/>
            <w:vAlign w:val="center"/>
          </w:tcPr>
          <w:p w:rsidR="00121CE5" w:rsidRPr="007410F4" w:rsidRDefault="00121CE5" w:rsidP="00D80C4E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21CE5" w:rsidRPr="008C2BD5" w:rsidRDefault="00121CE5" w:rsidP="00A67E3F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709" w:type="dxa"/>
            <w:vAlign w:val="center"/>
          </w:tcPr>
          <w:p w:rsidR="00121CE5" w:rsidRPr="008C2BD5" w:rsidRDefault="00121CE5" w:rsidP="00A67E3F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1701" w:type="dxa"/>
            <w:vMerge/>
            <w:vAlign w:val="center"/>
          </w:tcPr>
          <w:p w:rsidR="00121CE5" w:rsidRPr="007410F4" w:rsidRDefault="00121CE5" w:rsidP="00D80C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709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gridSpan w:val="2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722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835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780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782" w:type="dxa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  <w:tc>
          <w:tcPr>
            <w:tcW w:w="567" w:type="dxa"/>
            <w:vAlign w:val="center"/>
          </w:tcPr>
          <w:p w:rsidR="00121CE5" w:rsidRPr="008C2BD5" w:rsidRDefault="00121CE5" w:rsidP="008A6855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очная</w:t>
            </w:r>
          </w:p>
        </w:tc>
        <w:tc>
          <w:tcPr>
            <w:tcW w:w="785" w:type="dxa"/>
            <w:vAlign w:val="center"/>
          </w:tcPr>
          <w:p w:rsidR="00121CE5" w:rsidRPr="008C2BD5" w:rsidRDefault="00121CE5" w:rsidP="008A6855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заочная</w:t>
            </w:r>
          </w:p>
        </w:tc>
      </w:tr>
      <w:tr w:rsidR="00D80C4E" w:rsidRPr="007410F4" w:rsidTr="007410F4">
        <w:trPr>
          <w:trHeight w:val="297"/>
          <w:jc w:val="center"/>
        </w:trPr>
        <w:tc>
          <w:tcPr>
            <w:tcW w:w="15352" w:type="dxa"/>
            <w:gridSpan w:val="15"/>
            <w:vAlign w:val="center"/>
          </w:tcPr>
          <w:p w:rsidR="00D80C4E" w:rsidRPr="007410F4" w:rsidRDefault="00D80C4E" w:rsidP="00D80C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Pr="007410F4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  <w:vAlign w:val="center"/>
          </w:tcPr>
          <w:p w:rsidR="00121CE5" w:rsidRPr="008C2BD5" w:rsidRDefault="00121CE5" w:rsidP="00D80C4E">
            <w:pPr>
              <w:widowControl w:val="0"/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8C2BD5">
              <w:rPr>
                <w:bCs/>
                <w:sz w:val="20"/>
                <w:szCs w:val="20"/>
              </w:rPr>
              <w:t>Тема 1.</w:t>
            </w:r>
            <w:r w:rsidRPr="008C2BD5">
              <w:rPr>
                <w:sz w:val="20"/>
                <w:szCs w:val="20"/>
              </w:rPr>
              <w:t xml:space="preserve"> Классификация, маркировка, конструктивные материалы эле</w:t>
            </w:r>
            <w:r w:rsidRPr="008C2BD5">
              <w:rPr>
                <w:sz w:val="20"/>
                <w:szCs w:val="20"/>
              </w:rPr>
              <w:t>к</w:t>
            </w:r>
            <w:r w:rsidRPr="008C2BD5">
              <w:rPr>
                <w:sz w:val="20"/>
                <w:szCs w:val="20"/>
              </w:rPr>
              <w:t>трических аппаратов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BA0452" w:rsidRDefault="00121CE5" w:rsidP="00D62681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 w:rsidR="00BA0452">
              <w:rPr>
                <w:sz w:val="20"/>
                <w:szCs w:val="20"/>
              </w:rPr>
              <w:t>1,</w:t>
            </w:r>
            <w:r w:rsidR="00D62681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D8112E" w:rsidRDefault="00121CE5" w:rsidP="00D80C4E">
            <w:pPr>
              <w:pStyle w:val="a3"/>
              <w:widowControl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D8112E">
              <w:rPr>
                <w:sz w:val="20"/>
                <w:szCs w:val="20"/>
                <w:lang w:val="ru-RU" w:eastAsia="ru-RU"/>
              </w:rPr>
              <w:t>Тема 2. Электродинамические усилия в электрических аппаратах. Электродинамич</w:t>
            </w:r>
            <w:r w:rsidRPr="00D8112E">
              <w:rPr>
                <w:sz w:val="20"/>
                <w:szCs w:val="20"/>
                <w:lang w:val="ru-RU" w:eastAsia="ru-RU"/>
              </w:rPr>
              <w:t>е</w:t>
            </w:r>
            <w:r w:rsidRPr="00D8112E">
              <w:rPr>
                <w:sz w:val="20"/>
                <w:szCs w:val="20"/>
                <w:lang w:val="ru-RU" w:eastAsia="ru-RU"/>
              </w:rPr>
              <w:t>ская стойкость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jc w:val="both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Тема 3. Тепловые процессы в электрических аппаратах. Термическая стойкость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16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 w:rsidRPr="008C2BD5">
              <w:rPr>
                <w:rFonts w:eastAsia="Arial Unicode MS"/>
                <w:bCs/>
                <w:sz w:val="20"/>
                <w:szCs w:val="20"/>
              </w:rPr>
              <w:t>Тема 4. Физические процессы в электрических аппаратах при отключении цепей. Дуга постоянного и переменного токов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E9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21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jc w:val="both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Тема 5. Электрические контакты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979EC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-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B974FE" w:rsidP="00D80C4E">
            <w:pPr>
              <w:jc w:val="both"/>
              <w:rPr>
                <w:rFonts w:eastAsia="Arial Unicode MS"/>
                <w:bCs/>
                <w:sz w:val="20"/>
                <w:szCs w:val="20"/>
              </w:rPr>
            </w:pPr>
            <w:r>
              <w:rPr>
                <w:rFonts w:eastAsia="Arial Unicode MS"/>
                <w:bCs/>
                <w:sz w:val="20"/>
                <w:szCs w:val="20"/>
              </w:rPr>
              <w:t>Тема 6</w:t>
            </w:r>
            <w:r w:rsidR="00121CE5" w:rsidRPr="008C2BD5">
              <w:rPr>
                <w:rFonts w:eastAsia="Arial Unicode MS"/>
                <w:bCs/>
                <w:sz w:val="20"/>
                <w:szCs w:val="20"/>
              </w:rPr>
              <w:t>. Аппараты управления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E9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10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BA045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74FE">
              <w:rPr>
                <w:sz w:val="20"/>
                <w:szCs w:val="20"/>
              </w:rPr>
              <w:t>8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B974FE" w:rsidP="00D80C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7</w:t>
            </w:r>
            <w:r w:rsidR="00121CE5" w:rsidRPr="008C2BD5">
              <w:rPr>
                <w:sz w:val="20"/>
                <w:szCs w:val="20"/>
              </w:rPr>
              <w:t>. Аппараты распределительных устройств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E9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1CE5" w:rsidRPr="008C2BD5" w:rsidRDefault="0087536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1CE5" w:rsidRPr="008C2BD5" w:rsidRDefault="00681372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10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121CE5" w:rsidRPr="008C2BD5" w:rsidRDefault="00121CE5" w:rsidP="00D80C4E">
            <w:pPr>
              <w:jc w:val="center"/>
              <w:rPr>
                <w:sz w:val="20"/>
                <w:szCs w:val="20"/>
              </w:rPr>
            </w:pPr>
            <w:r w:rsidRPr="008C2BD5">
              <w:rPr>
                <w:sz w:val="20"/>
                <w:szCs w:val="20"/>
              </w:rPr>
              <w:t>8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21CE5" w:rsidRPr="008C2BD5" w:rsidRDefault="004479EC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21CE5" w:rsidRPr="008C2BD5" w:rsidRDefault="004479EC" w:rsidP="00B97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74FE"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121CE5" w:rsidRPr="008C2BD5" w:rsidRDefault="00B974FE" w:rsidP="00D80C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D465F1" w:rsidRPr="007410F4" w:rsidTr="00D465F1">
        <w:trPr>
          <w:trHeight w:val="291"/>
          <w:jc w:val="center"/>
        </w:trPr>
        <w:tc>
          <w:tcPr>
            <w:tcW w:w="4361" w:type="dxa"/>
          </w:tcPr>
          <w:p w:rsidR="00D465F1" w:rsidRPr="008C2BD5" w:rsidRDefault="00D465F1" w:rsidP="00D80C4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8C2BD5">
              <w:rPr>
                <w:rFonts w:eastAsia="Arial Unicode MS"/>
                <w:b/>
                <w:bCs/>
                <w:sz w:val="20"/>
                <w:szCs w:val="20"/>
              </w:rPr>
              <w:t>ИЗ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7" w:type="dxa"/>
            <w:gridSpan w:val="2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</w:tr>
      <w:tr w:rsidR="00D465F1" w:rsidRPr="007410F4" w:rsidTr="00D465F1">
        <w:trPr>
          <w:trHeight w:val="269"/>
          <w:jc w:val="center"/>
        </w:trPr>
        <w:tc>
          <w:tcPr>
            <w:tcW w:w="4361" w:type="dxa"/>
          </w:tcPr>
          <w:p w:rsidR="00D465F1" w:rsidRPr="008C2BD5" w:rsidRDefault="00D465F1" w:rsidP="00D80C4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 w:rsidRPr="008C2BD5">
              <w:rPr>
                <w:rFonts w:eastAsia="Arial Unicode MS"/>
                <w:b/>
                <w:bCs/>
                <w:sz w:val="20"/>
                <w:szCs w:val="20"/>
              </w:rPr>
              <w:t>АК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1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D465F1" w:rsidRPr="008C2BD5" w:rsidRDefault="00D465F1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</w:tr>
      <w:tr w:rsidR="00121CE5" w:rsidRPr="007410F4" w:rsidTr="00A67E3F">
        <w:trPr>
          <w:jc w:val="center"/>
        </w:trPr>
        <w:tc>
          <w:tcPr>
            <w:tcW w:w="4361" w:type="dxa"/>
          </w:tcPr>
          <w:p w:rsidR="00121CE5" w:rsidRPr="008C2BD5" w:rsidRDefault="00121CE5" w:rsidP="00D80C4E">
            <w:pPr>
              <w:rPr>
                <w:b/>
                <w:caps/>
                <w:sz w:val="20"/>
                <w:szCs w:val="20"/>
              </w:rPr>
            </w:pPr>
            <w:r w:rsidRPr="008C2BD5">
              <w:rPr>
                <w:b/>
                <w:caps/>
                <w:sz w:val="20"/>
                <w:szCs w:val="20"/>
              </w:rPr>
              <w:t>К</w:t>
            </w:r>
            <w:r w:rsidRPr="008C2BD5">
              <w:rPr>
                <w:b/>
                <w:sz w:val="20"/>
                <w:szCs w:val="20"/>
              </w:rPr>
              <w:t>онтроль</w:t>
            </w:r>
          </w:p>
        </w:tc>
        <w:tc>
          <w:tcPr>
            <w:tcW w:w="708" w:type="dxa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57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562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121CE5" w:rsidRPr="008C2BD5" w:rsidRDefault="00121CE5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</w:tr>
      <w:tr w:rsidR="00D80C4E" w:rsidRPr="007410F4" w:rsidTr="008C2BD5">
        <w:trPr>
          <w:jc w:val="center"/>
        </w:trPr>
        <w:tc>
          <w:tcPr>
            <w:tcW w:w="4361" w:type="dxa"/>
          </w:tcPr>
          <w:p w:rsidR="00D80C4E" w:rsidRPr="008C2BD5" w:rsidRDefault="00D80C4E" w:rsidP="00D80C4E">
            <w:pPr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D80C4E" w:rsidRPr="008C2BD5" w:rsidRDefault="00D80C4E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1701" w:type="dxa"/>
            <w:shd w:val="clear" w:color="auto" w:fill="auto"/>
          </w:tcPr>
          <w:p w:rsidR="00D80C4E" w:rsidRPr="008C2BD5" w:rsidRDefault="00D80C4E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D465F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D465F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22" w:type="dxa"/>
            <w:gridSpan w:val="2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:rsidR="00D80C4E" w:rsidRPr="008C2BD5" w:rsidRDefault="00D80C4E" w:rsidP="00D80C4E">
            <w:pPr>
              <w:jc w:val="center"/>
              <w:rPr>
                <w:b/>
                <w:sz w:val="20"/>
                <w:szCs w:val="20"/>
              </w:rPr>
            </w:pPr>
            <w:r w:rsidRPr="008C2BD5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D80C4E" w:rsidRPr="008C2BD5" w:rsidRDefault="004479EC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80C4E" w:rsidRPr="008C2BD5" w:rsidRDefault="00BA0452" w:rsidP="00D80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4479EC" w:rsidRPr="008C2BD5" w:rsidRDefault="004479EC" w:rsidP="004479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</w:tbl>
    <w:p w:rsidR="00D32249" w:rsidRPr="007017B5" w:rsidRDefault="00D32249" w:rsidP="007017B5">
      <w:pPr>
        <w:jc w:val="both"/>
      </w:pPr>
    </w:p>
    <w:p w:rsidR="00D32249" w:rsidRPr="007017B5" w:rsidRDefault="00D32249" w:rsidP="007017B5">
      <w:pPr>
        <w:jc w:val="both"/>
        <w:sectPr w:rsidR="00D32249" w:rsidRPr="007017B5" w:rsidSect="00521056">
          <w:footerReference w:type="first" r:id="rId15"/>
          <w:pgSz w:w="16838" w:h="11906" w:orient="landscape" w:code="9"/>
          <w:pgMar w:top="1701" w:right="851" w:bottom="851" w:left="851" w:header="567" w:footer="510" w:gutter="0"/>
          <w:cols w:space="708"/>
          <w:docGrid w:linePitch="360"/>
        </w:sectPr>
      </w:pPr>
    </w:p>
    <w:p w:rsidR="00AE1D6F" w:rsidRPr="00A11A42" w:rsidRDefault="00F22B6F" w:rsidP="00CA57A1">
      <w:pPr>
        <w:jc w:val="both"/>
        <w:rPr>
          <w:b/>
        </w:rPr>
      </w:pPr>
      <w:r w:rsidRPr="00A11A42">
        <w:rPr>
          <w:b/>
        </w:rPr>
        <w:lastRenderedPageBreak/>
        <w:t>3</w:t>
      </w:r>
      <w:r w:rsidR="00AE1D6F" w:rsidRPr="00A11A42">
        <w:rPr>
          <w:b/>
        </w:rPr>
        <w:t>.1.</w:t>
      </w:r>
      <w:r w:rsidR="00D32249" w:rsidRPr="00A11A42">
        <w:rPr>
          <w:b/>
        </w:rPr>
        <w:t>2</w:t>
      </w:r>
      <w:r w:rsidR="00AE1D6F" w:rsidRPr="00A11A42">
        <w:rPr>
          <w:b/>
        </w:rPr>
        <w:t>. Наименование тем, их содержание, объем в часах лекционных занятий (по семестрам)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3034"/>
        <w:gridCol w:w="3827"/>
        <w:gridCol w:w="709"/>
        <w:gridCol w:w="800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60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№ темы</w:t>
            </w:r>
          </w:p>
        </w:tc>
        <w:tc>
          <w:tcPr>
            <w:tcW w:w="3034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827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09" w:type="dxa"/>
            <w:gridSpan w:val="2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Кол-во часов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60"/>
          <w:tblHeader/>
          <w:jc w:val="center"/>
        </w:trPr>
        <w:tc>
          <w:tcPr>
            <w:tcW w:w="1171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34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800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459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1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Классификация, маркировка, конструктивные материалы эле</w:t>
            </w:r>
            <w:r w:rsidRPr="000905B8">
              <w:rPr>
                <w:sz w:val="22"/>
                <w:szCs w:val="22"/>
              </w:rPr>
              <w:t>к</w:t>
            </w:r>
            <w:r w:rsidRPr="000905B8">
              <w:rPr>
                <w:sz w:val="22"/>
                <w:szCs w:val="22"/>
              </w:rPr>
              <w:t>трических аппаратов</w:t>
            </w:r>
          </w:p>
        </w:tc>
        <w:tc>
          <w:tcPr>
            <w:tcW w:w="3827" w:type="dxa"/>
          </w:tcPr>
          <w:p w:rsidR="008D53FE" w:rsidRPr="00D8112E" w:rsidRDefault="008D53FE" w:rsidP="007017B5">
            <w:pPr>
              <w:pStyle w:val="1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Классификация, область применения, основные параметры, категории исполнения электрических аппаратов; Электротехнические материалы: проводники, диэлектрики, ма</w:t>
            </w: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г</w:t>
            </w: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нитные припои, флюсы.</w:t>
            </w:r>
          </w:p>
        </w:tc>
        <w:tc>
          <w:tcPr>
            <w:tcW w:w="709" w:type="dxa"/>
            <w:vAlign w:val="center"/>
          </w:tcPr>
          <w:p w:rsidR="008D53FE" w:rsidRPr="000905B8" w:rsidRDefault="00E17898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00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6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2</w:t>
            </w:r>
          </w:p>
        </w:tc>
        <w:tc>
          <w:tcPr>
            <w:tcW w:w="3034" w:type="dxa"/>
          </w:tcPr>
          <w:p w:rsidR="008D53FE" w:rsidRPr="00D8112E" w:rsidRDefault="008D53FE" w:rsidP="007017B5">
            <w:pPr>
              <w:pStyle w:val="a3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D8112E">
              <w:rPr>
                <w:sz w:val="22"/>
                <w:szCs w:val="22"/>
                <w:lang w:val="ru-RU" w:eastAsia="ru-RU"/>
              </w:rPr>
              <w:t>Электродинамические усилия в электрических аппаратах.</w:t>
            </w:r>
          </w:p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Электродинамич</w:t>
            </w:r>
            <w:r w:rsidRPr="000905B8">
              <w:rPr>
                <w:sz w:val="22"/>
                <w:szCs w:val="22"/>
              </w:rPr>
              <w:t>е</w:t>
            </w:r>
            <w:r w:rsidRPr="000905B8">
              <w:rPr>
                <w:sz w:val="22"/>
                <w:szCs w:val="22"/>
              </w:rPr>
              <w:t>ская стойкость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Понятие электродинамических сил. Методы расчета ЭДУ, направления действия ЭДУ. Определение ЭДУ между параллельными проводниками одинаковой и различной длин. ЭДУ между взаимно перпендикулярными проводниками различной формы, изгибающие моменты. Понятие о свободной и принужденной составляющих тока, ударного тока, электродинамической стойкости аппаратов.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3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Тепловые процессы в электрических аппаратах. Термическая стойкость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Общее понятие о нагреве электроаппаратов. Способы теплопередачи по объему и с поверхности тел. Активные потери энергии в токоведущих частях аппаратов, влияние поверхностного эффекта и эффекта близости. Нагрев аппаратов в продолжительном, повторно-кратковременном режимах и режиме короткого замыкания. Термическая стойкость электроаппаратов.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4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Физические процессы в электрических аппаратах при отключении цепей. Дуга постоянного и переменного токов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Виды разрядов при размыкании цепей в электроаппаратах. Процессы ионизации и деионизации при горении электрической дуги. Теория существования электрических дуг постоянного и переменного токов при отключении активной нагрузки. Способы гашения электрической дуги, применяемые в электроаппаратах.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5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Электрические контакты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Общие сведения о контактах, понятие о переходном сопротивлении контакта, материалы контактов. Разновидности контактных соединений. Процессы в контактах при включении цепи, замкнутой цепи при протекании номинального тока и тока КЗ.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4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Аппараты управления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Общие сведения, назначения, области применения, конструкции контроллеров, командоаппаратов, контакторов, электромагнитных реле, </w:t>
            </w:r>
            <w:r w:rsidRPr="000905B8">
              <w:rPr>
                <w:sz w:val="22"/>
                <w:szCs w:val="22"/>
              </w:rPr>
              <w:lastRenderedPageBreak/>
              <w:t xml:space="preserve">герконовых реле, полупроводниковых аппаратов управления. Основные характеристики, метрологические параметры, индуктивных, емкостных, потенциометрических датчиков и датчиков Холла. </w:t>
            </w:r>
          </w:p>
        </w:tc>
        <w:tc>
          <w:tcPr>
            <w:tcW w:w="709" w:type="dxa"/>
            <w:vAlign w:val="center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1171" w:type="dxa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034" w:type="dxa"/>
          </w:tcPr>
          <w:p w:rsidR="008D53FE" w:rsidRPr="000905B8" w:rsidRDefault="008D53FE" w:rsidP="007017B5">
            <w:pPr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Аппараты распределительных устройств</w:t>
            </w:r>
          </w:p>
        </w:tc>
        <w:tc>
          <w:tcPr>
            <w:tcW w:w="382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Общие сведения, назначения, области применения, конструкции рубильников, предохранителей, автоматических воздушных выключателей, выключателей переменного тока высокого напряжения, разъединителей, разрядников, трансформаторов тока и напряжения.</w:t>
            </w:r>
          </w:p>
        </w:tc>
        <w:tc>
          <w:tcPr>
            <w:tcW w:w="709" w:type="dxa"/>
            <w:vAlign w:val="center"/>
          </w:tcPr>
          <w:p w:rsidR="008D53FE" w:rsidRPr="000905B8" w:rsidRDefault="00681372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263"/>
          <w:jc w:val="center"/>
        </w:trPr>
        <w:tc>
          <w:tcPr>
            <w:tcW w:w="8032" w:type="dxa"/>
            <w:gridSpan w:val="3"/>
          </w:tcPr>
          <w:p w:rsidR="008D53FE" w:rsidRPr="000905B8" w:rsidRDefault="008D53FE" w:rsidP="007017B5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17898">
              <w:rPr>
                <w:sz w:val="22"/>
                <w:szCs w:val="22"/>
              </w:rPr>
              <w:t>6</w:t>
            </w:r>
          </w:p>
        </w:tc>
        <w:tc>
          <w:tcPr>
            <w:tcW w:w="800" w:type="dxa"/>
            <w:vAlign w:val="center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BD3291" w:rsidRPr="007017B5" w:rsidRDefault="00BD3291" w:rsidP="007017B5">
      <w:pPr>
        <w:jc w:val="both"/>
      </w:pPr>
    </w:p>
    <w:p w:rsidR="00AE1D6F" w:rsidRPr="000905B8" w:rsidRDefault="00F22B6F" w:rsidP="00CA57A1">
      <w:pPr>
        <w:jc w:val="both"/>
        <w:rPr>
          <w:b/>
        </w:rPr>
      </w:pPr>
      <w:r w:rsidRPr="000905B8">
        <w:rPr>
          <w:b/>
        </w:rPr>
        <w:t>3</w:t>
      </w:r>
      <w:r w:rsidR="00AE1D6F" w:rsidRPr="000905B8">
        <w:rPr>
          <w:b/>
        </w:rPr>
        <w:t>.1.</w:t>
      </w:r>
      <w:r w:rsidR="00D32249" w:rsidRPr="000905B8">
        <w:rPr>
          <w:b/>
        </w:rPr>
        <w:t>3</w:t>
      </w:r>
      <w:r w:rsidR="00AE1D6F" w:rsidRPr="000905B8">
        <w:rPr>
          <w:b/>
        </w:rPr>
        <w:t>. Наименование тем (вопросов), выделенных для самостоятельной работ</w:t>
      </w:r>
      <w:r w:rsidR="003D28AC" w:rsidRPr="000905B8">
        <w:rPr>
          <w:b/>
        </w:rPr>
        <w:t>ы</w:t>
      </w:r>
      <w:r w:rsidR="00AE1D6F" w:rsidRPr="000905B8">
        <w:rPr>
          <w:b/>
        </w:rPr>
        <w:t xml:space="preserve"> студент</w:t>
      </w:r>
      <w:r w:rsidR="003D28AC" w:rsidRPr="000905B8">
        <w:rPr>
          <w:b/>
        </w:rPr>
        <w:t>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"/>
        <w:gridCol w:w="2423"/>
        <w:gridCol w:w="3969"/>
        <w:gridCol w:w="709"/>
        <w:gridCol w:w="708"/>
        <w:gridCol w:w="957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6"/>
          <w:tblHeader/>
          <w:jc w:val="center"/>
        </w:trPr>
        <w:tc>
          <w:tcPr>
            <w:tcW w:w="804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№</w:t>
            </w:r>
          </w:p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темы</w:t>
            </w:r>
          </w:p>
        </w:tc>
        <w:tc>
          <w:tcPr>
            <w:tcW w:w="2423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3969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417" w:type="dxa"/>
            <w:gridSpan w:val="2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Объем в часах</w:t>
            </w:r>
          </w:p>
        </w:tc>
        <w:tc>
          <w:tcPr>
            <w:tcW w:w="957" w:type="dxa"/>
            <w:vMerge w:val="restart"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Литература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5"/>
          <w:tblHeader/>
          <w:jc w:val="center"/>
        </w:trPr>
        <w:tc>
          <w:tcPr>
            <w:tcW w:w="804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23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708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  <w:tc>
          <w:tcPr>
            <w:tcW w:w="957" w:type="dxa"/>
            <w:vMerge/>
            <w:vAlign w:val="center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80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1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Классификация, маркировка, конструктивные материалы эле</w:t>
            </w:r>
            <w:r w:rsidRPr="000905B8">
              <w:rPr>
                <w:sz w:val="22"/>
                <w:szCs w:val="22"/>
              </w:rPr>
              <w:t>к</w:t>
            </w:r>
            <w:r w:rsidRPr="000905B8">
              <w:rPr>
                <w:sz w:val="22"/>
                <w:szCs w:val="22"/>
              </w:rPr>
              <w:t>трических аппаратов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Свойства конструкционных материалов, применяемых в электроаппаратах, маркировка электроаппаратов, в том числе во взрывозащищенном исполнении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2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2</w:t>
            </w:r>
          </w:p>
        </w:tc>
        <w:tc>
          <w:tcPr>
            <w:tcW w:w="2423" w:type="dxa"/>
          </w:tcPr>
          <w:p w:rsidR="008D53FE" w:rsidRPr="00D8112E" w:rsidRDefault="008D53FE" w:rsidP="001C4656">
            <w:pPr>
              <w:pStyle w:val="a3"/>
              <w:widowControl w:val="0"/>
              <w:jc w:val="both"/>
              <w:rPr>
                <w:sz w:val="22"/>
                <w:szCs w:val="22"/>
                <w:lang w:val="ru-RU" w:eastAsia="ru-RU"/>
              </w:rPr>
            </w:pPr>
            <w:r w:rsidRPr="00D8112E">
              <w:rPr>
                <w:sz w:val="22"/>
                <w:szCs w:val="22"/>
                <w:lang w:val="ru-RU" w:eastAsia="ru-RU"/>
              </w:rPr>
              <w:t>Электродинамические усилия в электрических аппаратах.</w:t>
            </w:r>
            <w:r w:rsidR="001C4656" w:rsidRPr="00D8112E">
              <w:rPr>
                <w:sz w:val="22"/>
                <w:szCs w:val="22"/>
                <w:lang w:val="ru-RU" w:eastAsia="ru-RU"/>
              </w:rPr>
              <w:t xml:space="preserve"> </w:t>
            </w:r>
            <w:r w:rsidRPr="00D8112E">
              <w:rPr>
                <w:sz w:val="22"/>
                <w:szCs w:val="22"/>
                <w:lang w:val="ru-RU" w:eastAsia="ru-RU"/>
              </w:rPr>
              <w:t>Электродинамич</w:t>
            </w:r>
            <w:r w:rsidRPr="00D8112E">
              <w:rPr>
                <w:sz w:val="22"/>
                <w:szCs w:val="22"/>
                <w:lang w:val="ru-RU" w:eastAsia="ru-RU"/>
              </w:rPr>
              <w:t>е</w:t>
            </w:r>
            <w:r w:rsidRPr="00D8112E">
              <w:rPr>
                <w:sz w:val="22"/>
                <w:szCs w:val="22"/>
                <w:lang w:val="ru-RU" w:eastAsia="ru-RU"/>
              </w:rPr>
              <w:t>ская стойкость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ЭДУ в витке, катушке и между катушками. Усилия в месте изменения сечения проводника. ЭДУ при наличии ферромагнитных деталей.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6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3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Тепловые процессы в электрических аппаратах. Термическая стойкость</w:t>
            </w:r>
          </w:p>
        </w:tc>
        <w:tc>
          <w:tcPr>
            <w:tcW w:w="3969" w:type="dxa"/>
          </w:tcPr>
          <w:p w:rsidR="008D53FE" w:rsidRPr="00D8112E" w:rsidRDefault="008D53FE" w:rsidP="007017B5">
            <w:pPr>
              <w:pStyle w:val="1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  <w:r w:rsidRPr="00D8112E"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  <w:t>Нагрев аппаратов в переходных режимах работы. Активные потери в ферромагнитных деталях аппаратов.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57" w:type="dxa"/>
          </w:tcPr>
          <w:p w:rsidR="008D53FE" w:rsidRPr="000905B8" w:rsidRDefault="00A64D6A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4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4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Физические процессы в электрических аппаратах при отключении цепей. Дуга постоянного и переменного токов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Теория существования электрической дуги переменного тока при отключении индуктивной нагрузки. Отключение цепи при наличии шунтов. Перенапряжение при коммутации конденсаторов и длинных линий.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57" w:type="dxa"/>
          </w:tcPr>
          <w:p w:rsidR="008D53FE" w:rsidRPr="000905B8" w:rsidRDefault="00A64D6A" w:rsidP="00A64D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8"/>
          <w:jc w:val="center"/>
        </w:trPr>
        <w:tc>
          <w:tcPr>
            <w:tcW w:w="804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5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Электрические контакты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Процессы в контактах при отключении электрической цепи. Свойства и характеристики материалов контактных соединений.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8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-3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0"/>
          <w:jc w:val="center"/>
        </w:trPr>
        <w:tc>
          <w:tcPr>
            <w:tcW w:w="804" w:type="dxa"/>
          </w:tcPr>
          <w:p w:rsidR="008D53FE" w:rsidRPr="000905B8" w:rsidRDefault="00681372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rPr>
                <w:sz w:val="22"/>
                <w:szCs w:val="22"/>
              </w:rPr>
            </w:pPr>
            <w:r w:rsidRPr="000905B8">
              <w:rPr>
                <w:rFonts w:eastAsia="Arial Unicode MS"/>
                <w:bCs/>
                <w:sz w:val="22"/>
                <w:szCs w:val="22"/>
              </w:rPr>
              <w:t>Аппараты управления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Конструкция, принцип действия, назначение электромеханических реле времени, тепловых реле,</w:t>
            </w:r>
            <w:r w:rsidR="00681372">
              <w:rPr>
                <w:sz w:val="22"/>
                <w:szCs w:val="22"/>
              </w:rPr>
              <w:t xml:space="preserve"> полупроводниковых твердотельных реле,</w:t>
            </w:r>
            <w:r w:rsidRPr="000905B8">
              <w:rPr>
                <w:sz w:val="22"/>
                <w:szCs w:val="22"/>
              </w:rPr>
              <w:t xml:space="preserve"> электромагнитных муфт </w:t>
            </w:r>
            <w:r w:rsidRPr="000905B8">
              <w:rPr>
                <w:sz w:val="22"/>
                <w:szCs w:val="22"/>
              </w:rPr>
              <w:lastRenderedPageBreak/>
              <w:t>управления.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681372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8D53FE" w:rsidRPr="000905B8" w:rsidRDefault="00681372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-3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38"/>
          <w:jc w:val="center"/>
        </w:trPr>
        <w:tc>
          <w:tcPr>
            <w:tcW w:w="804" w:type="dxa"/>
          </w:tcPr>
          <w:p w:rsidR="008D53FE" w:rsidRPr="000905B8" w:rsidRDefault="00681372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423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Аппараты распределительных устройств</w:t>
            </w:r>
          </w:p>
        </w:tc>
        <w:tc>
          <w:tcPr>
            <w:tcW w:w="3969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Конструкция, принцип действия, назначение отделителей и короткозамыкателей, реакторов, комплектных распределительных устройств (КРУ) высокого напряжения</w:t>
            </w:r>
            <w:r w:rsidR="00681372">
              <w:rPr>
                <w:sz w:val="22"/>
                <w:szCs w:val="22"/>
              </w:rPr>
              <w:t xml:space="preserve"> и элементов низковольтных комплектных устройств (НКУ)</w:t>
            </w:r>
            <w:r w:rsidRPr="000905B8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1372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8D53FE" w:rsidRPr="000905B8" w:rsidRDefault="00681372" w:rsidP="006813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ОЛ-1,2, ДЛ-1</w:t>
            </w:r>
            <w:r w:rsidR="00A64D6A">
              <w:rPr>
                <w:sz w:val="22"/>
                <w:szCs w:val="22"/>
              </w:rPr>
              <w:t>-3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231"/>
          <w:jc w:val="center"/>
        </w:trPr>
        <w:tc>
          <w:tcPr>
            <w:tcW w:w="7196" w:type="dxa"/>
            <w:gridSpan w:val="3"/>
          </w:tcPr>
          <w:p w:rsidR="008D53FE" w:rsidRPr="000905B8" w:rsidRDefault="008D53FE" w:rsidP="001F2918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709" w:type="dxa"/>
          </w:tcPr>
          <w:p w:rsidR="008D53FE" w:rsidRPr="000905B8" w:rsidRDefault="008D53FE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17898">
              <w:rPr>
                <w:sz w:val="22"/>
                <w:szCs w:val="22"/>
              </w:rPr>
              <w:t>3</w:t>
            </w:r>
          </w:p>
        </w:tc>
        <w:tc>
          <w:tcPr>
            <w:tcW w:w="708" w:type="dxa"/>
          </w:tcPr>
          <w:p w:rsidR="008D53FE" w:rsidRPr="000905B8" w:rsidRDefault="00E979EC" w:rsidP="007017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57" w:type="dxa"/>
          </w:tcPr>
          <w:p w:rsidR="008D53FE" w:rsidRPr="000905B8" w:rsidRDefault="008D53FE" w:rsidP="007017B5">
            <w:pPr>
              <w:jc w:val="both"/>
              <w:rPr>
                <w:sz w:val="22"/>
                <w:szCs w:val="22"/>
              </w:rPr>
            </w:pPr>
          </w:p>
        </w:tc>
      </w:tr>
    </w:tbl>
    <w:p w:rsidR="00AE1D6F" w:rsidRPr="00BB6267" w:rsidRDefault="00AE1D6F" w:rsidP="007017B5">
      <w:pPr>
        <w:jc w:val="both"/>
        <w:rPr>
          <w:b/>
          <w:sz w:val="20"/>
          <w:szCs w:val="20"/>
        </w:rPr>
      </w:pPr>
      <w:r w:rsidRPr="00BB6267">
        <w:rPr>
          <w:b/>
          <w:sz w:val="20"/>
          <w:szCs w:val="20"/>
        </w:rPr>
        <w:t>Примечание.</w:t>
      </w:r>
    </w:p>
    <w:p w:rsidR="003D28AC" w:rsidRPr="00BB6267" w:rsidRDefault="00AE1D6F" w:rsidP="007017B5">
      <w:pPr>
        <w:jc w:val="both"/>
        <w:rPr>
          <w:sz w:val="20"/>
          <w:szCs w:val="20"/>
        </w:rPr>
      </w:pPr>
      <w:r w:rsidRPr="00BB6267">
        <w:rPr>
          <w:sz w:val="20"/>
          <w:szCs w:val="20"/>
        </w:rPr>
        <w:t>В графе "Литература" приводятся номера учебников, учебных и методических пособий согласно раздел</w:t>
      </w:r>
      <w:r w:rsidR="003D28AC" w:rsidRPr="00BB6267">
        <w:rPr>
          <w:sz w:val="20"/>
          <w:szCs w:val="20"/>
        </w:rPr>
        <w:t>ам</w:t>
      </w:r>
      <w:r w:rsidRPr="00BB6267">
        <w:rPr>
          <w:sz w:val="20"/>
          <w:szCs w:val="20"/>
        </w:rPr>
        <w:t xml:space="preserve"> </w:t>
      </w:r>
      <w:r w:rsidR="00B177E9" w:rsidRPr="00BB6267">
        <w:rPr>
          <w:sz w:val="20"/>
          <w:szCs w:val="20"/>
        </w:rPr>
        <w:t>4</w:t>
      </w:r>
      <w:r w:rsidRPr="00BB6267">
        <w:rPr>
          <w:sz w:val="20"/>
          <w:szCs w:val="20"/>
        </w:rPr>
        <w:t xml:space="preserve">.1 и </w:t>
      </w:r>
      <w:r w:rsidR="00B177E9" w:rsidRPr="00BB6267">
        <w:rPr>
          <w:sz w:val="20"/>
          <w:szCs w:val="20"/>
        </w:rPr>
        <w:t>4</w:t>
      </w:r>
      <w:r w:rsidR="000905B8" w:rsidRPr="00BB6267">
        <w:rPr>
          <w:sz w:val="20"/>
          <w:szCs w:val="20"/>
        </w:rPr>
        <w:t>.2</w:t>
      </w:r>
    </w:p>
    <w:p w:rsidR="000905B8" w:rsidRDefault="000905B8" w:rsidP="007017B5">
      <w:pPr>
        <w:jc w:val="both"/>
      </w:pPr>
    </w:p>
    <w:p w:rsidR="00CA57A1" w:rsidRPr="000905B8" w:rsidRDefault="00CA57A1" w:rsidP="00497523">
      <w:pPr>
        <w:jc w:val="both"/>
        <w:rPr>
          <w:b/>
        </w:rPr>
      </w:pPr>
      <w:r w:rsidRPr="000905B8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7"/>
        <w:gridCol w:w="3204"/>
        <w:gridCol w:w="3685"/>
        <w:gridCol w:w="831"/>
        <w:gridCol w:w="693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5"/>
          <w:tblHeader/>
          <w:jc w:val="center"/>
        </w:trPr>
        <w:tc>
          <w:tcPr>
            <w:tcW w:w="1157" w:type="dxa"/>
            <w:vMerge w:val="restart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 w:rsidRPr="002852D9">
              <w:rPr>
                <w:sz w:val="22"/>
                <w:szCs w:val="22"/>
              </w:rPr>
              <w:t>№ темы</w:t>
            </w:r>
          </w:p>
        </w:tc>
        <w:tc>
          <w:tcPr>
            <w:tcW w:w="3204" w:type="dxa"/>
            <w:vMerge w:val="restart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 w:rsidRPr="002852D9">
              <w:rPr>
                <w:sz w:val="22"/>
                <w:szCs w:val="22"/>
              </w:rPr>
              <w:t xml:space="preserve">Наименование практических занятий </w:t>
            </w:r>
          </w:p>
        </w:tc>
        <w:tc>
          <w:tcPr>
            <w:tcW w:w="3685" w:type="dxa"/>
            <w:vMerge w:val="restart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 w:rsidRPr="002852D9">
              <w:rPr>
                <w:sz w:val="22"/>
                <w:szCs w:val="22"/>
              </w:rPr>
              <w:t xml:space="preserve">Основное содержание практических занятий </w:t>
            </w:r>
          </w:p>
        </w:tc>
        <w:tc>
          <w:tcPr>
            <w:tcW w:w="1524" w:type="dxa"/>
            <w:gridSpan w:val="2"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часов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4"/>
          <w:tblHeader/>
          <w:jc w:val="center"/>
        </w:trPr>
        <w:tc>
          <w:tcPr>
            <w:tcW w:w="1157" w:type="dxa"/>
            <w:vMerge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04" w:type="dxa"/>
            <w:vMerge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  <w:vAlign w:val="center"/>
          </w:tcPr>
          <w:p w:rsidR="008D53FE" w:rsidRPr="002852D9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1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693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681372" w:rsidRPr="000905B8" w:rsidTr="001C4656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1157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04" w:type="dxa"/>
          </w:tcPr>
          <w:p w:rsidR="00681372" w:rsidRPr="000905B8" w:rsidRDefault="00681372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 электродинамических усилий в электрических аппаратах</w:t>
            </w:r>
          </w:p>
        </w:tc>
        <w:tc>
          <w:tcPr>
            <w:tcW w:w="3685" w:type="dxa"/>
          </w:tcPr>
          <w:p w:rsidR="00681372" w:rsidRPr="000905B8" w:rsidRDefault="00C86E9E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направлений и значений электродинамических сил между токоведущими частями электроаппаратов на участках с параллельными и перпендикулярными проводниками одинаковых и различных длин, в том числе с учетом конечности длин проводников</w:t>
            </w:r>
          </w:p>
        </w:tc>
        <w:tc>
          <w:tcPr>
            <w:tcW w:w="831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dxa"/>
          </w:tcPr>
          <w:p w:rsidR="00681372" w:rsidRDefault="00C86E9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81372" w:rsidRPr="000905B8" w:rsidTr="001C4656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1157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04" w:type="dxa"/>
          </w:tcPr>
          <w:p w:rsidR="00681372" w:rsidRPr="000905B8" w:rsidRDefault="00C86E9E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Элементы теплового расчета токоведущих систем электроаппаратов</w:t>
            </w:r>
          </w:p>
        </w:tc>
        <w:tc>
          <w:tcPr>
            <w:tcW w:w="3685" w:type="dxa"/>
          </w:tcPr>
          <w:p w:rsidR="00681372" w:rsidRPr="000905B8" w:rsidRDefault="00C86E9E" w:rsidP="007209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сечений и форм токоведущих элементов, расчет допустимых длительных значений токов, установление коэффициентов поверхностного эффекта и эффекта близости, расчет токов с учетом сопротивлений оболочек токопроводов</w:t>
            </w:r>
          </w:p>
        </w:tc>
        <w:tc>
          <w:tcPr>
            <w:tcW w:w="831" w:type="dxa"/>
          </w:tcPr>
          <w:p w:rsidR="00681372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93" w:type="dxa"/>
          </w:tcPr>
          <w:p w:rsidR="00681372" w:rsidRDefault="00C86E9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1157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04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Расчет параметров и выбор пускорегул</w:t>
            </w:r>
            <w:r w:rsidRPr="000905B8">
              <w:rPr>
                <w:sz w:val="22"/>
                <w:szCs w:val="22"/>
              </w:rPr>
              <w:t>и</w:t>
            </w:r>
            <w:r w:rsidRPr="000905B8">
              <w:rPr>
                <w:sz w:val="22"/>
                <w:szCs w:val="22"/>
              </w:rPr>
              <w:t>рующих аппаратов</w:t>
            </w:r>
          </w:p>
        </w:tc>
        <w:tc>
          <w:tcPr>
            <w:tcW w:w="3685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Расчет рабочих параметров электродвигателей, параметров работы электрических сетей, в том числе при режиме КЗ. Выбор и проверка контакторов для управления электродвигательной нагрузкой.</w:t>
            </w:r>
          </w:p>
        </w:tc>
        <w:tc>
          <w:tcPr>
            <w:tcW w:w="831" w:type="dxa"/>
          </w:tcPr>
          <w:p w:rsidR="008D53FE" w:rsidRPr="000905B8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1157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04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Расчет параметров и выбор аппаратов управления и защиты </w:t>
            </w:r>
          </w:p>
        </w:tc>
        <w:tc>
          <w:tcPr>
            <w:tcW w:w="3685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Выбор и проверка теплового реле, расчет тепловых и электромагнитных расцепителей автоматических воздушных выключателей, выбор и проверка выключателей. </w:t>
            </w:r>
          </w:p>
        </w:tc>
        <w:tc>
          <w:tcPr>
            <w:tcW w:w="831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1157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04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Расчет параметров и выбор коммутационных аппаратов ни</w:t>
            </w:r>
            <w:r w:rsidRPr="000905B8">
              <w:rPr>
                <w:sz w:val="22"/>
                <w:szCs w:val="22"/>
              </w:rPr>
              <w:t>з</w:t>
            </w:r>
            <w:r w:rsidRPr="000905B8">
              <w:rPr>
                <w:sz w:val="22"/>
                <w:szCs w:val="22"/>
              </w:rPr>
              <w:t>кого и высокого напряжений</w:t>
            </w:r>
          </w:p>
        </w:tc>
        <w:tc>
          <w:tcPr>
            <w:tcW w:w="3685" w:type="dxa"/>
          </w:tcPr>
          <w:p w:rsidR="008D53FE" w:rsidRPr="000905B8" w:rsidRDefault="008D53FE" w:rsidP="007209E9">
            <w:pPr>
              <w:jc w:val="both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Выбор и проверка выключателей высокого напряжения и предохранителей. Выбор и проверка разъединителей и короткозамыкателей низкого и </w:t>
            </w:r>
            <w:r w:rsidRPr="000905B8">
              <w:rPr>
                <w:sz w:val="22"/>
                <w:szCs w:val="22"/>
              </w:rPr>
              <w:lastRenderedPageBreak/>
              <w:t>высокого напряжений.</w:t>
            </w:r>
          </w:p>
        </w:tc>
        <w:tc>
          <w:tcPr>
            <w:tcW w:w="831" w:type="dxa"/>
          </w:tcPr>
          <w:p w:rsidR="008D53FE" w:rsidRPr="000905B8" w:rsidRDefault="00681372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93" w:type="dxa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8046" w:type="dxa"/>
            <w:gridSpan w:val="3"/>
            <w:vAlign w:val="center"/>
          </w:tcPr>
          <w:p w:rsidR="008D53FE" w:rsidRPr="000905B8" w:rsidRDefault="008D53FE" w:rsidP="007209E9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lastRenderedPageBreak/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831" w:type="dxa"/>
            <w:vAlign w:val="center"/>
          </w:tcPr>
          <w:p w:rsidR="008D53FE" w:rsidRPr="000905B8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3" w:type="dxa"/>
            <w:vAlign w:val="center"/>
          </w:tcPr>
          <w:p w:rsidR="008D53FE" w:rsidRPr="000905B8" w:rsidRDefault="00E979EC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AF6CE8" w:rsidRDefault="00AF6CE8" w:rsidP="000905B8">
      <w:pPr>
        <w:ind w:firstLine="709"/>
        <w:jc w:val="both"/>
        <w:rPr>
          <w:b/>
        </w:rPr>
      </w:pPr>
    </w:p>
    <w:p w:rsidR="000905B8" w:rsidRPr="000905B8" w:rsidRDefault="00CA57A1" w:rsidP="00497523">
      <w:pPr>
        <w:jc w:val="both"/>
        <w:rPr>
          <w:b/>
        </w:rPr>
      </w:pPr>
      <w:r>
        <w:rPr>
          <w:b/>
        </w:rPr>
        <w:t>3.1.5</w:t>
      </w:r>
      <w:r w:rsidR="000905B8" w:rsidRPr="000905B8">
        <w:rPr>
          <w:b/>
        </w:rPr>
        <w:t>. Лабораторные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410"/>
        <w:gridCol w:w="4677"/>
        <w:gridCol w:w="709"/>
        <w:gridCol w:w="815"/>
      </w:tblGrid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6"/>
          <w:jc w:val="center"/>
        </w:trPr>
        <w:tc>
          <w:tcPr>
            <w:tcW w:w="959" w:type="dxa"/>
            <w:vMerge w:val="restart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№ темы</w:t>
            </w:r>
          </w:p>
        </w:tc>
        <w:tc>
          <w:tcPr>
            <w:tcW w:w="2410" w:type="dxa"/>
            <w:vMerge w:val="restart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Наименование лабораторных занятий</w:t>
            </w:r>
          </w:p>
        </w:tc>
        <w:tc>
          <w:tcPr>
            <w:tcW w:w="4677" w:type="dxa"/>
            <w:vMerge w:val="restart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Основное содержание лабораторных занятий</w:t>
            </w:r>
          </w:p>
        </w:tc>
        <w:tc>
          <w:tcPr>
            <w:tcW w:w="1524" w:type="dxa"/>
            <w:gridSpan w:val="2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Кол-во часов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565"/>
          <w:jc w:val="center"/>
        </w:trPr>
        <w:tc>
          <w:tcPr>
            <w:tcW w:w="959" w:type="dxa"/>
            <w:vMerge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vMerge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Исследование параметров контактора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Экспериментальное определение коэффициента возврата, номинальной и пусковой мощностей катушки электромагнита контактора переменного тока. Сборка нереверсивной контакторной схемы управления пуском асинхронного двигателя, пуск и останов двигателя.</w:t>
            </w:r>
          </w:p>
        </w:tc>
        <w:tc>
          <w:tcPr>
            <w:tcW w:w="709" w:type="dxa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</w:tcPr>
          <w:p w:rsidR="008D53FE" w:rsidRPr="000905B8" w:rsidRDefault="00E979EC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Исследование параметров электромагнитного реле тока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 xml:space="preserve">Экспериментальное определение параметров срабатывания и возврата электромагнитного реле тока серии РТ-40. </w:t>
            </w:r>
          </w:p>
        </w:tc>
        <w:tc>
          <w:tcPr>
            <w:tcW w:w="709" w:type="dxa"/>
          </w:tcPr>
          <w:p w:rsidR="008D53FE" w:rsidRPr="000905B8" w:rsidRDefault="00384AD8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</w:tcPr>
          <w:p w:rsidR="008D53FE" w:rsidRPr="000905B8" w:rsidRDefault="00E979EC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Исследование параметров трансформаторов тока и напряжения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Экспериментальное определение коэффициентов трансформации измерительных трансформаторов тока и напряжения.</w:t>
            </w:r>
          </w:p>
        </w:tc>
        <w:tc>
          <w:tcPr>
            <w:tcW w:w="709" w:type="dxa"/>
          </w:tcPr>
          <w:p w:rsidR="008D53FE" w:rsidRPr="000905B8" w:rsidRDefault="008D53FE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5" w:type="dxa"/>
          </w:tcPr>
          <w:p w:rsidR="008D53FE" w:rsidRPr="000905B8" w:rsidRDefault="00E979EC" w:rsidP="008B1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959" w:type="dxa"/>
          </w:tcPr>
          <w:p w:rsidR="008D53FE" w:rsidRPr="000905B8" w:rsidRDefault="00C86E9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8D53FE" w:rsidRPr="000905B8" w:rsidRDefault="008D53FE" w:rsidP="000905B8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Поверка автоматических выключателей</w:t>
            </w:r>
          </w:p>
        </w:tc>
        <w:tc>
          <w:tcPr>
            <w:tcW w:w="4677" w:type="dxa"/>
          </w:tcPr>
          <w:p w:rsidR="008D53FE" w:rsidRPr="000905B8" w:rsidRDefault="008D53FE" w:rsidP="008B1ED0">
            <w:pPr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Экспериментальная проверка тока срабатывания тепловых и электромагнитных расцепителей автоматических выключателей на соответствие времятоковым характеристикам.</w:t>
            </w:r>
          </w:p>
        </w:tc>
        <w:tc>
          <w:tcPr>
            <w:tcW w:w="709" w:type="dxa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15" w:type="dxa"/>
          </w:tcPr>
          <w:p w:rsidR="008D53FE" w:rsidRPr="000905B8" w:rsidRDefault="00E979EC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53FE" w:rsidRPr="000905B8" w:rsidTr="001C4656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8046" w:type="dxa"/>
            <w:gridSpan w:val="3"/>
            <w:vAlign w:val="center"/>
          </w:tcPr>
          <w:p w:rsidR="008D53FE" w:rsidRPr="000905B8" w:rsidRDefault="008D53FE" w:rsidP="000905B8">
            <w:pPr>
              <w:jc w:val="right"/>
              <w:rPr>
                <w:sz w:val="22"/>
                <w:szCs w:val="22"/>
              </w:rPr>
            </w:pPr>
            <w:r w:rsidRPr="000905B8">
              <w:rPr>
                <w:sz w:val="22"/>
                <w:szCs w:val="22"/>
              </w:rPr>
              <w:t>Итого</w:t>
            </w:r>
            <w:r w:rsidR="001F2918">
              <w:rPr>
                <w:sz w:val="22"/>
                <w:szCs w:val="22"/>
              </w:rPr>
              <w:t xml:space="preserve"> 6/6</w:t>
            </w:r>
            <w:r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709" w:type="dxa"/>
            <w:vAlign w:val="center"/>
          </w:tcPr>
          <w:p w:rsidR="008D53FE" w:rsidRPr="000905B8" w:rsidRDefault="008D53FE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4AD8">
              <w:rPr>
                <w:sz w:val="22"/>
                <w:szCs w:val="22"/>
              </w:rPr>
              <w:t>8</w:t>
            </w:r>
          </w:p>
        </w:tc>
        <w:tc>
          <w:tcPr>
            <w:tcW w:w="815" w:type="dxa"/>
            <w:vAlign w:val="center"/>
          </w:tcPr>
          <w:p w:rsidR="008D53FE" w:rsidRPr="000905B8" w:rsidRDefault="00E979EC" w:rsidP="000905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:rsidR="000905B8" w:rsidRDefault="000905B8" w:rsidP="007017B5">
      <w:pPr>
        <w:jc w:val="both"/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8415"/>
      </w:tblGrid>
      <w:tr w:rsidR="00CA57A1" w:rsidTr="007209E9">
        <w:trPr>
          <w:tblHeader/>
          <w:jc w:val="center"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A57A1" w:rsidRDefault="001F2918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CA57A1">
              <w:rPr>
                <w:sz w:val="22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CA57A1" w:rsidTr="007209E9">
        <w:trPr>
          <w:tblHeader/>
          <w:jc w:val="center"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222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A57A1" w:rsidRPr="00223BDD" w:rsidRDefault="00CA57A1" w:rsidP="00CA57A1">
      <w:pPr>
        <w:jc w:val="both"/>
      </w:pPr>
      <w:r>
        <w:t>Не предусмотрены учебным планом</w:t>
      </w:r>
    </w:p>
    <w:p w:rsidR="001C4656" w:rsidRDefault="001C4656" w:rsidP="00CA57A1">
      <w:pPr>
        <w:jc w:val="both"/>
        <w:rPr>
          <w:b/>
        </w:rPr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5"/>
        <w:gridCol w:w="8415"/>
      </w:tblGrid>
      <w:tr w:rsidR="00CA57A1" w:rsidTr="00CA57A1">
        <w:trPr>
          <w:trHeight w:val="70"/>
          <w:tblHeader/>
          <w:jc w:val="center"/>
        </w:trPr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CA57A1" w:rsidRDefault="001F2918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CA57A1">
              <w:rPr>
                <w:sz w:val="22"/>
              </w:rPr>
              <w:t xml:space="preserve"> п-п</w:t>
            </w:r>
          </w:p>
        </w:tc>
        <w:tc>
          <w:tcPr>
            <w:tcW w:w="8415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D53FE" w:rsidTr="00A67E3F">
        <w:trPr>
          <w:trHeight w:val="70"/>
          <w:tblHeader/>
          <w:jc w:val="center"/>
        </w:trPr>
        <w:tc>
          <w:tcPr>
            <w:tcW w:w="9570" w:type="dxa"/>
            <w:gridSpan w:val="2"/>
            <w:tcBorders>
              <w:left w:val="single" w:sz="4" w:space="0" w:color="auto"/>
            </w:tcBorders>
            <w:vAlign w:val="center"/>
          </w:tcPr>
          <w:p w:rsidR="008D53FE" w:rsidRDefault="008D53FE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очная форма</w:t>
            </w:r>
          </w:p>
        </w:tc>
      </w:tr>
      <w:tr w:rsidR="00CA57A1" w:rsidTr="00CA57A1">
        <w:trPr>
          <w:trHeight w:val="70"/>
          <w:tblHeader/>
          <w:jc w:val="center"/>
        </w:trPr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CA57A1" w:rsidRPr="001F2918" w:rsidRDefault="00CA57A1" w:rsidP="00CA57A1">
            <w:pPr>
              <w:jc w:val="center"/>
              <w:rPr>
                <w:sz w:val="20"/>
              </w:rPr>
            </w:pPr>
            <w:r w:rsidRPr="001F2918">
              <w:rPr>
                <w:sz w:val="20"/>
              </w:rPr>
              <w:t>1</w:t>
            </w:r>
          </w:p>
        </w:tc>
        <w:tc>
          <w:tcPr>
            <w:tcW w:w="8415" w:type="dxa"/>
          </w:tcPr>
          <w:p w:rsidR="00E979EC" w:rsidRPr="001F2918" w:rsidRDefault="00E979EC" w:rsidP="00F71A33">
            <w:pPr>
              <w:jc w:val="both"/>
              <w:rPr>
                <w:sz w:val="20"/>
              </w:rPr>
            </w:pPr>
            <w:r w:rsidRPr="00F71A33">
              <w:rPr>
                <w:sz w:val="22"/>
              </w:rPr>
              <w:t>«Расчет и выбор аппаратуры низкого и высокого напряжений для</w:t>
            </w:r>
            <w:r w:rsidR="00F71A33" w:rsidRPr="00F71A33">
              <w:rPr>
                <w:sz w:val="22"/>
              </w:rPr>
              <w:t xml:space="preserve"> управления и защиты электрооборудования</w:t>
            </w:r>
            <w:r w:rsidRPr="00F71A33">
              <w:rPr>
                <w:sz w:val="22"/>
              </w:rPr>
              <w:t>»</w:t>
            </w:r>
          </w:p>
        </w:tc>
      </w:tr>
      <w:tr w:rsidR="00CA57A1" w:rsidTr="00CA57A1">
        <w:trPr>
          <w:trHeight w:val="70"/>
          <w:tblHeader/>
          <w:jc w:val="center"/>
        </w:trPr>
        <w:tc>
          <w:tcPr>
            <w:tcW w:w="1155" w:type="dxa"/>
            <w:tcBorders>
              <w:left w:val="single" w:sz="4" w:space="0" w:color="auto"/>
            </w:tcBorders>
            <w:vAlign w:val="center"/>
          </w:tcPr>
          <w:p w:rsidR="00CA57A1" w:rsidRPr="001F2918" w:rsidRDefault="00CA57A1" w:rsidP="00CA57A1">
            <w:pPr>
              <w:jc w:val="center"/>
              <w:rPr>
                <w:sz w:val="20"/>
              </w:rPr>
            </w:pPr>
          </w:p>
        </w:tc>
        <w:tc>
          <w:tcPr>
            <w:tcW w:w="8415" w:type="dxa"/>
            <w:vAlign w:val="center"/>
          </w:tcPr>
          <w:p w:rsidR="00CA57A1" w:rsidRPr="001F2918" w:rsidRDefault="00CA57A1" w:rsidP="00CA57A1">
            <w:pPr>
              <w:jc w:val="both"/>
              <w:rPr>
                <w:sz w:val="20"/>
              </w:rPr>
            </w:pPr>
          </w:p>
        </w:tc>
      </w:tr>
    </w:tbl>
    <w:p w:rsidR="001C4656" w:rsidRDefault="001C4656" w:rsidP="00CA57A1">
      <w:pPr>
        <w:jc w:val="both"/>
        <w:rPr>
          <w:b/>
        </w:rPr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3"/>
        <w:gridCol w:w="7947"/>
      </w:tblGrid>
      <w:tr w:rsidR="00CA57A1" w:rsidTr="007209E9">
        <w:trPr>
          <w:trHeight w:val="70"/>
          <w:tblHeader/>
          <w:jc w:val="center"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CA57A1" w:rsidRPr="004A4899" w:rsidRDefault="001F2918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CA57A1" w:rsidRPr="004A4899">
              <w:rPr>
                <w:sz w:val="22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CA57A1" w:rsidTr="007209E9">
        <w:trPr>
          <w:trHeight w:val="70"/>
          <w:tblHeader/>
          <w:jc w:val="center"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CA57A1" w:rsidRPr="004A4899" w:rsidRDefault="00292214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–</w:t>
            </w:r>
          </w:p>
        </w:tc>
        <w:tc>
          <w:tcPr>
            <w:tcW w:w="7776" w:type="dxa"/>
            <w:vAlign w:val="center"/>
          </w:tcPr>
          <w:p w:rsidR="00CA57A1" w:rsidRDefault="00292214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–</w:t>
            </w:r>
          </w:p>
        </w:tc>
      </w:tr>
    </w:tbl>
    <w:p w:rsidR="00CA57A1" w:rsidRPr="00223BDD" w:rsidRDefault="00CA57A1" w:rsidP="00CA57A1">
      <w:pPr>
        <w:jc w:val="both"/>
      </w:pPr>
      <w:r>
        <w:t>Не предусмотрены учебным планом</w:t>
      </w:r>
    </w:p>
    <w:p w:rsidR="001C4656" w:rsidRDefault="001C4656" w:rsidP="00CA57A1">
      <w:pPr>
        <w:jc w:val="both"/>
        <w:rPr>
          <w:b/>
        </w:rPr>
      </w:pPr>
    </w:p>
    <w:p w:rsidR="00CA57A1" w:rsidRPr="007E3C8B" w:rsidRDefault="00CA57A1" w:rsidP="00CA57A1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CA57A1" w:rsidTr="007209E9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 п-п</w:t>
            </w:r>
          </w:p>
        </w:tc>
        <w:tc>
          <w:tcPr>
            <w:tcW w:w="4152" w:type="pct"/>
            <w:vAlign w:val="center"/>
          </w:tcPr>
          <w:p w:rsidR="00CA57A1" w:rsidRDefault="00CA57A1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8D53FE" w:rsidTr="008D53FE">
        <w:trPr>
          <w:trHeight w:val="70"/>
          <w:tblHeader/>
        </w:trPr>
        <w:tc>
          <w:tcPr>
            <w:tcW w:w="5000" w:type="pct"/>
            <w:gridSpan w:val="2"/>
            <w:tcBorders>
              <w:left w:val="single" w:sz="4" w:space="0" w:color="auto"/>
            </w:tcBorders>
            <w:vAlign w:val="center"/>
          </w:tcPr>
          <w:p w:rsidR="008D53FE" w:rsidRDefault="008D53FE" w:rsidP="007209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заочная форма</w:t>
            </w:r>
          </w:p>
        </w:tc>
      </w:tr>
      <w:tr w:rsidR="008D53FE" w:rsidTr="00A67E3F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8D53FE" w:rsidRPr="001F2918" w:rsidRDefault="008D53FE" w:rsidP="007209E9">
            <w:pPr>
              <w:jc w:val="center"/>
              <w:rPr>
                <w:sz w:val="22"/>
              </w:rPr>
            </w:pPr>
            <w:r w:rsidRPr="001F2918">
              <w:rPr>
                <w:sz w:val="22"/>
              </w:rPr>
              <w:lastRenderedPageBreak/>
              <w:t>1</w:t>
            </w:r>
          </w:p>
        </w:tc>
        <w:tc>
          <w:tcPr>
            <w:tcW w:w="4152" w:type="pct"/>
          </w:tcPr>
          <w:p w:rsidR="00E979EC" w:rsidRPr="001F2918" w:rsidRDefault="00F71A33" w:rsidP="00A67E3F">
            <w:pPr>
              <w:jc w:val="both"/>
              <w:rPr>
                <w:sz w:val="22"/>
              </w:rPr>
            </w:pPr>
            <w:r w:rsidRPr="00F71A33">
              <w:rPr>
                <w:sz w:val="22"/>
              </w:rPr>
              <w:t>«Расчет и выбор аппаратуры низкого и высокого напряжений для управления и защиты электрооборудования»</w:t>
            </w:r>
          </w:p>
        </w:tc>
      </w:tr>
    </w:tbl>
    <w:p w:rsidR="00AF6CE8" w:rsidRDefault="00AF6CE8" w:rsidP="00CA57A1">
      <w:pPr>
        <w:jc w:val="both"/>
        <w:rPr>
          <w:b/>
        </w:rPr>
      </w:pPr>
    </w:p>
    <w:p w:rsidR="00CA57A1" w:rsidRDefault="00CA57A1" w:rsidP="00CA57A1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1606"/>
        <w:gridCol w:w="1977"/>
        <w:gridCol w:w="1571"/>
        <w:gridCol w:w="1471"/>
        <w:gridCol w:w="808"/>
        <w:gridCol w:w="808"/>
      </w:tblGrid>
      <w:tr w:rsidR="008D53FE" w:rsidRPr="002972BE" w:rsidTr="008D53FE">
        <w:trPr>
          <w:trHeight w:val="720"/>
          <w:tblHeader/>
        </w:trPr>
        <w:tc>
          <w:tcPr>
            <w:tcW w:w="1329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Семестр</w:t>
            </w:r>
          </w:p>
        </w:tc>
        <w:tc>
          <w:tcPr>
            <w:tcW w:w="1606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Вид занятий</w:t>
            </w:r>
          </w:p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977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Тема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Интерактив</w:t>
            </w:r>
          </w:p>
        </w:tc>
        <w:tc>
          <w:tcPr>
            <w:tcW w:w="1616" w:type="dxa"/>
            <w:gridSpan w:val="2"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  <w:r w:rsidRPr="002972BE">
              <w:rPr>
                <w:sz w:val="22"/>
                <w:szCs w:val="22"/>
              </w:rPr>
              <w:t>Количество часов</w:t>
            </w:r>
          </w:p>
        </w:tc>
      </w:tr>
      <w:tr w:rsidR="008D53FE" w:rsidRPr="002972BE" w:rsidTr="008D53FE">
        <w:trPr>
          <w:trHeight w:val="720"/>
          <w:tblHeader/>
        </w:trPr>
        <w:tc>
          <w:tcPr>
            <w:tcW w:w="1329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7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shd w:val="clear" w:color="auto" w:fill="auto"/>
            <w:vAlign w:val="center"/>
          </w:tcPr>
          <w:p w:rsidR="008D53F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:rsidR="008D53FE" w:rsidRPr="002972BE" w:rsidRDefault="008D53FE" w:rsidP="007209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очная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8D53FE" w:rsidRPr="003E00F0" w:rsidRDefault="008D53FE" w:rsidP="00A67E3F">
            <w:pPr>
              <w:jc w:val="center"/>
              <w:rPr>
                <w:sz w:val="20"/>
                <w:szCs w:val="20"/>
              </w:rPr>
            </w:pPr>
            <w:r w:rsidRPr="003E00F0">
              <w:rPr>
                <w:sz w:val="20"/>
                <w:szCs w:val="20"/>
              </w:rPr>
              <w:t>заочная</w:t>
            </w:r>
          </w:p>
        </w:tc>
      </w:tr>
      <w:tr w:rsidR="001F2918" w:rsidRPr="002972BE" w:rsidTr="001F2918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A57A1">
              <w:rPr>
                <w:rFonts w:ascii="Times New Roman" w:eastAsia="Calibri" w:hAnsi="Times New Roman"/>
                <w:sz w:val="20"/>
                <w:szCs w:val="20"/>
              </w:rPr>
              <w:t>Электрические контакты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:rsidR="001F2918" w:rsidRPr="00E5485E" w:rsidRDefault="001F2918" w:rsidP="001F2918">
            <w:pPr>
              <w:jc w:val="center"/>
              <w:rPr>
                <w:sz w:val="20"/>
                <w:szCs w:val="20"/>
              </w:rPr>
            </w:pPr>
            <w:r w:rsidRPr="007410F4">
              <w:rPr>
                <w:sz w:val="22"/>
              </w:rPr>
              <w:t>ПК-</w:t>
            </w:r>
            <w:r w:rsidR="00E5485E">
              <w:rPr>
                <w:sz w:val="22"/>
              </w:rPr>
              <w:t>1,2</w:t>
            </w: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управления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477B1C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Проблемная лекция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A67E3F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A67E3F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управления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477B1C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A67E3F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управления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477B1C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A67E3F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A67E3F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распределительных устройств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A67E3F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Контекстное обучение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:rsidR="001F2918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1F2918" w:rsidRPr="002972BE" w:rsidTr="008D53FE">
        <w:tc>
          <w:tcPr>
            <w:tcW w:w="1329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6/6</w:t>
            </w:r>
          </w:p>
        </w:tc>
        <w:tc>
          <w:tcPr>
            <w:tcW w:w="1606" w:type="dxa"/>
            <w:shd w:val="clear" w:color="auto" w:fill="auto"/>
          </w:tcPr>
          <w:p w:rsidR="001F2918" w:rsidRPr="002972BE" w:rsidRDefault="001F2918" w:rsidP="007209E9">
            <w:pPr>
              <w:tabs>
                <w:tab w:val="left" w:pos="247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практические</w:t>
            </w:r>
          </w:p>
        </w:tc>
        <w:tc>
          <w:tcPr>
            <w:tcW w:w="1977" w:type="dxa"/>
            <w:shd w:val="clear" w:color="auto" w:fill="auto"/>
          </w:tcPr>
          <w:p w:rsidR="001F2918" w:rsidRPr="002972BE" w:rsidRDefault="001F2918" w:rsidP="007209E9">
            <w:pPr>
              <w:pStyle w:val="aa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A86E40">
              <w:rPr>
                <w:rFonts w:ascii="Times New Roman" w:eastAsia="Calibri" w:hAnsi="Times New Roman"/>
                <w:sz w:val="20"/>
                <w:szCs w:val="20"/>
              </w:rPr>
              <w:t>Аппараты распределительных устройств</w:t>
            </w:r>
          </w:p>
        </w:tc>
        <w:tc>
          <w:tcPr>
            <w:tcW w:w="1571" w:type="dxa"/>
            <w:vMerge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1F2918" w:rsidRPr="002972BE" w:rsidRDefault="001F2918" w:rsidP="007209E9">
            <w:pPr>
              <w:rPr>
                <w:sz w:val="20"/>
                <w:szCs w:val="20"/>
              </w:rPr>
            </w:pPr>
            <w:r w:rsidRPr="002972BE">
              <w:rPr>
                <w:sz w:val="20"/>
                <w:szCs w:val="20"/>
              </w:rPr>
              <w:t>Работа в команде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1F2918" w:rsidRPr="002972BE" w:rsidTr="00BE337D">
        <w:tc>
          <w:tcPr>
            <w:tcW w:w="7954" w:type="dxa"/>
            <w:gridSpan w:val="5"/>
            <w:shd w:val="clear" w:color="auto" w:fill="auto"/>
          </w:tcPr>
          <w:p w:rsidR="001F2918" w:rsidRPr="002972BE" w:rsidRDefault="001F2918" w:rsidP="001F2918">
            <w:pPr>
              <w:jc w:val="right"/>
              <w:rPr>
                <w:bCs/>
                <w:iCs/>
                <w:sz w:val="20"/>
                <w:szCs w:val="20"/>
              </w:rPr>
            </w:pPr>
            <w:r w:rsidRPr="002972BE">
              <w:rPr>
                <w:rFonts w:eastAsia="Calibri"/>
                <w:sz w:val="20"/>
                <w:szCs w:val="20"/>
              </w:rPr>
              <w:t>Итого</w:t>
            </w:r>
            <w:r>
              <w:rPr>
                <w:rFonts w:eastAsia="Calibri"/>
                <w:sz w:val="20"/>
                <w:szCs w:val="20"/>
              </w:rPr>
              <w:t xml:space="preserve"> 6/6 семестр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808" w:type="dxa"/>
            <w:shd w:val="clear" w:color="auto" w:fill="auto"/>
          </w:tcPr>
          <w:p w:rsidR="001F2918" w:rsidRPr="002972BE" w:rsidRDefault="001F2918" w:rsidP="007209E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</w:tbl>
    <w:p w:rsidR="00497523" w:rsidRDefault="00497523" w:rsidP="007017B5">
      <w:pPr>
        <w:ind w:firstLine="709"/>
        <w:jc w:val="both"/>
        <w:rPr>
          <w:b/>
        </w:rPr>
      </w:pPr>
    </w:p>
    <w:p w:rsidR="00AE1D6F" w:rsidRPr="0087670D" w:rsidRDefault="00F22B6F" w:rsidP="00497523">
      <w:pPr>
        <w:jc w:val="both"/>
        <w:rPr>
          <w:b/>
          <w:shd w:val="clear" w:color="auto" w:fill="FFFFFF"/>
        </w:rPr>
      </w:pPr>
      <w:r w:rsidRPr="0087670D">
        <w:rPr>
          <w:b/>
        </w:rPr>
        <w:t>4</w:t>
      </w:r>
      <w:r w:rsidR="00AE1D6F" w:rsidRPr="0087670D">
        <w:rPr>
          <w:b/>
        </w:rPr>
        <w:t xml:space="preserve">. </w:t>
      </w:r>
      <w:r w:rsidR="00B177E9" w:rsidRPr="0087670D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87670D">
        <w:rPr>
          <w:b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521056" w:rsidRPr="0087670D" w:rsidRDefault="00521056" w:rsidP="00497523">
      <w:pPr>
        <w:jc w:val="both"/>
        <w:rPr>
          <w:b/>
          <w:shd w:val="clear" w:color="auto" w:fill="FFFFFF"/>
        </w:rPr>
      </w:pPr>
    </w:p>
    <w:p w:rsidR="00AE1D6F" w:rsidRPr="0087670D" w:rsidRDefault="00F22B6F" w:rsidP="00497523">
      <w:pPr>
        <w:jc w:val="both"/>
        <w:rPr>
          <w:b/>
        </w:rPr>
      </w:pPr>
      <w:r w:rsidRPr="0087670D">
        <w:rPr>
          <w:b/>
        </w:rPr>
        <w:t>4</w:t>
      </w:r>
      <w:r w:rsidR="00AE1D6F" w:rsidRPr="0087670D">
        <w:rPr>
          <w:b/>
        </w:rPr>
        <w:t>.1. Основная и дополнительная литература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245"/>
        <w:gridCol w:w="992"/>
        <w:gridCol w:w="992"/>
        <w:gridCol w:w="1524"/>
      </w:tblGrid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817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87670D">
              <w:rPr>
                <w:sz w:val="22"/>
              </w:rPr>
              <w:t>№ п-п</w:t>
            </w:r>
          </w:p>
        </w:tc>
        <w:tc>
          <w:tcPr>
            <w:tcW w:w="5245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Вид пособия</w:t>
            </w:r>
          </w:p>
        </w:tc>
        <w:tc>
          <w:tcPr>
            <w:tcW w:w="992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Год издания</w:t>
            </w:r>
          </w:p>
        </w:tc>
        <w:tc>
          <w:tcPr>
            <w:tcW w:w="1524" w:type="dxa"/>
            <w:vAlign w:val="center"/>
          </w:tcPr>
          <w:p w:rsidR="00730628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Режим доступа,</w:t>
            </w:r>
          </w:p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87670D">
              <w:rPr>
                <w:sz w:val="22"/>
              </w:rPr>
              <w:t>ол-во экз. в библиотеке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0" w:type="dxa"/>
            <w:gridSpan w:val="5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основная литература: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ОЛ-1</w:t>
            </w:r>
          </w:p>
        </w:tc>
        <w:tc>
          <w:tcPr>
            <w:tcW w:w="5245" w:type="dxa"/>
          </w:tcPr>
          <w:p w:rsidR="00730628" w:rsidRPr="00D62681" w:rsidRDefault="00730628" w:rsidP="00DE6051">
            <w:pPr>
              <w:jc w:val="both"/>
              <w:rPr>
                <w:sz w:val="20"/>
                <w:szCs w:val="20"/>
              </w:rPr>
            </w:pPr>
            <w:r w:rsidRPr="00D62681">
              <w:rPr>
                <w:sz w:val="20"/>
                <w:szCs w:val="20"/>
              </w:rPr>
              <w:t>Щербаков, Е. Ф. Электрические аппараты : учебное пособие / Е.Ф. Щербаков, Д.С. Александров. — Москва : ФОРУМ : ИНФРА-М, 2022. — 303 с.</w:t>
            </w:r>
          </w:p>
          <w:p w:rsidR="00730628" w:rsidRPr="00454589" w:rsidRDefault="00730628" w:rsidP="00DE6051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730628" w:rsidRPr="00D62681" w:rsidRDefault="00730628" w:rsidP="00DE6051">
            <w:pPr>
              <w:jc w:val="center"/>
              <w:rPr>
                <w:sz w:val="20"/>
                <w:szCs w:val="20"/>
              </w:rPr>
            </w:pPr>
            <w:r w:rsidRPr="00D62681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:rsidR="00730628" w:rsidRPr="00D62681" w:rsidRDefault="00730628" w:rsidP="00D62681">
            <w:pPr>
              <w:jc w:val="center"/>
              <w:rPr>
                <w:sz w:val="20"/>
                <w:szCs w:val="20"/>
              </w:rPr>
            </w:pPr>
            <w:r w:rsidRPr="00D62681">
              <w:rPr>
                <w:sz w:val="20"/>
                <w:szCs w:val="20"/>
              </w:rPr>
              <w:t>20</w:t>
            </w:r>
            <w:r w:rsidR="00D62681">
              <w:rPr>
                <w:sz w:val="20"/>
                <w:szCs w:val="20"/>
              </w:rPr>
              <w:t>22</w:t>
            </w:r>
          </w:p>
        </w:tc>
        <w:tc>
          <w:tcPr>
            <w:tcW w:w="1524" w:type="dxa"/>
          </w:tcPr>
          <w:p w:rsidR="00730628" w:rsidRPr="00454589" w:rsidRDefault="00D62681" w:rsidP="00DE6051">
            <w:pPr>
              <w:jc w:val="center"/>
              <w:rPr>
                <w:strike/>
                <w:sz w:val="20"/>
                <w:szCs w:val="20"/>
              </w:rPr>
            </w:pPr>
            <w:r w:rsidRPr="00D62681">
              <w:rPr>
                <w:rStyle w:val="af5"/>
              </w:rPr>
              <w:t>https://znanium.com/catalog/product/1839656</w:t>
            </w:r>
            <w:r w:rsidR="00730628" w:rsidRPr="00454589">
              <w:rPr>
                <w:strike/>
                <w:sz w:val="20"/>
                <w:szCs w:val="20"/>
              </w:rPr>
              <w:t xml:space="preserve"> 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ОЛ-2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Бойченко, Л. П. Электрические и электронные а</w:t>
            </w:r>
            <w:r w:rsidRPr="00AF6CE8">
              <w:rPr>
                <w:sz w:val="20"/>
                <w:szCs w:val="20"/>
              </w:rPr>
              <w:t>п</w:t>
            </w:r>
            <w:r w:rsidRPr="00AF6CE8">
              <w:rPr>
                <w:sz w:val="20"/>
                <w:szCs w:val="20"/>
              </w:rPr>
              <w:t>параты: уч. пособие / Л. П. Бойченко, П. С. Шичёв. – Ухта: УГТУ, 2014. – 166 с., ил.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2014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84</w:t>
            </w:r>
          </w:p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hyperlink r:id="rId16" w:history="1">
              <w:r w:rsidRPr="00AF6CE8">
                <w:rPr>
                  <w:rStyle w:val="af5"/>
                  <w:sz w:val="20"/>
                  <w:szCs w:val="20"/>
                </w:rPr>
                <w:t>http://li</w:t>
              </w:r>
              <w:r w:rsidRPr="00AF6CE8">
                <w:rPr>
                  <w:rStyle w:val="af5"/>
                  <w:sz w:val="20"/>
                  <w:szCs w:val="20"/>
                </w:rPr>
                <w:t>b</w:t>
              </w:r>
              <w:r w:rsidRPr="00AF6CE8">
                <w:rPr>
                  <w:rStyle w:val="af5"/>
                  <w:sz w:val="20"/>
                  <w:szCs w:val="20"/>
                </w:rPr>
                <w:t>.ugtu.net/book/20032</w:t>
              </w:r>
            </w:hyperlink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AF6CE8">
              <w:rPr>
                <w:sz w:val="20"/>
                <w:szCs w:val="20"/>
              </w:rPr>
              <w:t>ОЛ-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  <w:szCs w:val="20"/>
              </w:rPr>
            </w:pPr>
            <w:r w:rsidRPr="00E979EC">
              <w:rPr>
                <w:sz w:val="20"/>
                <w:szCs w:val="20"/>
              </w:rPr>
              <w:t>Абрамов Е.Ю. Электрические и электронные аппараты [Электронный ресурс]: учебно-методическое пособие/ Абрамов Е.Ю., Нейман Л.А.— Электрон. текстовые данные.— Новосибирск: Новосибирский государственный технический университет, 2017.— 48 c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524" w:type="dxa"/>
          </w:tcPr>
          <w:p w:rsidR="00730628" w:rsidRDefault="00730628" w:rsidP="00DE6051">
            <w:pPr>
              <w:jc w:val="center"/>
              <w:rPr>
                <w:sz w:val="20"/>
                <w:szCs w:val="20"/>
              </w:rPr>
            </w:pPr>
            <w:r w:rsidRPr="00E979EC">
              <w:rPr>
                <w:sz w:val="20"/>
                <w:szCs w:val="20"/>
              </w:rPr>
              <w:t xml:space="preserve">Режим доступа: </w:t>
            </w:r>
            <w:hyperlink r:id="rId17" w:history="1">
              <w:r w:rsidRPr="00272917">
                <w:rPr>
                  <w:rStyle w:val="af5"/>
                  <w:sz w:val="20"/>
                  <w:szCs w:val="20"/>
                </w:rPr>
                <w:t>http://www.iprbooks</w:t>
              </w:r>
              <w:r w:rsidRPr="00272917">
                <w:rPr>
                  <w:rStyle w:val="af5"/>
                  <w:sz w:val="20"/>
                  <w:szCs w:val="20"/>
                </w:rPr>
                <w:t>h</w:t>
              </w:r>
              <w:r w:rsidRPr="00272917">
                <w:rPr>
                  <w:rStyle w:val="af5"/>
                  <w:sz w:val="20"/>
                  <w:szCs w:val="20"/>
                </w:rPr>
                <w:t>op.ru/91492.html</w:t>
              </w:r>
            </w:hyperlink>
            <w:r w:rsidRPr="00E979EC">
              <w:rPr>
                <w:sz w:val="20"/>
                <w:szCs w:val="20"/>
              </w:rPr>
              <w:t>.</w:t>
            </w:r>
          </w:p>
          <w:p w:rsidR="00730628" w:rsidRPr="00AF6CE8" w:rsidRDefault="00730628" w:rsidP="00DE6051">
            <w:pPr>
              <w:jc w:val="center"/>
              <w:rPr>
                <w:sz w:val="20"/>
                <w:szCs w:val="20"/>
              </w:rPr>
            </w:pPr>
            <w:r w:rsidRPr="00E979EC">
              <w:rPr>
                <w:sz w:val="20"/>
                <w:szCs w:val="20"/>
              </w:rPr>
              <w:t>— ЭБС «IPRbooks»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570" w:type="dxa"/>
            <w:gridSpan w:val="5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дополнительная литература: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ДЛ-1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</w:rPr>
            </w:pPr>
            <w:r w:rsidRPr="00AF6CE8">
              <w:rPr>
                <w:sz w:val="20"/>
              </w:rPr>
              <w:t>Сипайлова, Н. Ю. Вопросы проектирования электрических аппаратов : учебное пособие / Н. Ю. Сипайлова. – Томск : Томский политехнический университет, 2014. – 168 c.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УП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2014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hyperlink r:id="rId18" w:history="1">
              <w:r w:rsidRPr="00AF6CE8">
                <w:rPr>
                  <w:rStyle w:val="af5"/>
                  <w:sz w:val="20"/>
                </w:rPr>
                <w:t>http://www.iprbookshop.ru/34657.ht</w:t>
              </w:r>
              <w:r w:rsidRPr="00AF6CE8">
                <w:rPr>
                  <w:rStyle w:val="af5"/>
                  <w:sz w:val="20"/>
                </w:rPr>
                <w:t>m</w:t>
              </w:r>
              <w:r w:rsidRPr="00AF6CE8">
                <w:rPr>
                  <w:rStyle w:val="af5"/>
                  <w:sz w:val="20"/>
                </w:rPr>
                <w:t>l</w:t>
              </w:r>
            </w:hyperlink>
            <w:r w:rsidRPr="00AF6CE8">
              <w:rPr>
                <w:sz w:val="20"/>
              </w:rPr>
              <w:t xml:space="preserve"> 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ДЛ-2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</w:rPr>
            </w:pPr>
            <w:r w:rsidRPr="00AF6CE8">
              <w:rPr>
                <w:sz w:val="20"/>
              </w:rPr>
              <w:t>Синюкова, Т. В. Электрические и электронные аппараты : методические указания к самостоятельным работам / Т. В. Синюкова, А. В. Синюков. – Липецк : Липецкий ГТУ, ЭБС АСВ, 2017. – 27 c.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Др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2017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hyperlink r:id="rId19" w:history="1">
              <w:r w:rsidRPr="00AF6CE8">
                <w:rPr>
                  <w:rStyle w:val="af5"/>
                  <w:sz w:val="20"/>
                </w:rPr>
                <w:t>http://www.iprbooksho</w:t>
              </w:r>
              <w:r w:rsidRPr="00AF6CE8">
                <w:rPr>
                  <w:rStyle w:val="af5"/>
                  <w:sz w:val="20"/>
                </w:rPr>
                <w:t>p</w:t>
              </w:r>
              <w:r w:rsidRPr="00AF6CE8">
                <w:rPr>
                  <w:rStyle w:val="af5"/>
                  <w:sz w:val="20"/>
                </w:rPr>
                <w:t>.ru/74423.html</w:t>
              </w:r>
            </w:hyperlink>
            <w:r w:rsidRPr="00AF6CE8">
              <w:rPr>
                <w:sz w:val="20"/>
              </w:rPr>
              <w:t xml:space="preserve"> 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17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lastRenderedPageBreak/>
              <w:t>ДЛ-3</w:t>
            </w:r>
          </w:p>
        </w:tc>
        <w:tc>
          <w:tcPr>
            <w:tcW w:w="5245" w:type="dxa"/>
          </w:tcPr>
          <w:p w:rsidR="00730628" w:rsidRPr="00AF6CE8" w:rsidRDefault="00730628" w:rsidP="00DE6051">
            <w:pPr>
              <w:jc w:val="both"/>
              <w:rPr>
                <w:sz w:val="20"/>
              </w:rPr>
            </w:pPr>
            <w:r w:rsidRPr="00AF6CE8">
              <w:rPr>
                <w:sz w:val="20"/>
              </w:rPr>
              <w:t>Попов, Е. В. Устройство и эксплуатация электрических аппаратов. Часть 1. Коммутационные электрические аппараты : конспект лекций / Е. В. Попов. – М. : Московская государственная академия водного транспорта, 2015. – 49 c.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Др</w:t>
            </w:r>
          </w:p>
        </w:tc>
        <w:tc>
          <w:tcPr>
            <w:tcW w:w="992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r w:rsidRPr="00AF6CE8">
              <w:rPr>
                <w:sz w:val="20"/>
              </w:rPr>
              <w:t>2015</w:t>
            </w:r>
          </w:p>
        </w:tc>
        <w:tc>
          <w:tcPr>
            <w:tcW w:w="1524" w:type="dxa"/>
          </w:tcPr>
          <w:p w:rsidR="00730628" w:rsidRPr="00AF6CE8" w:rsidRDefault="00730628" w:rsidP="00DE6051">
            <w:pPr>
              <w:jc w:val="center"/>
              <w:rPr>
                <w:sz w:val="20"/>
              </w:rPr>
            </w:pPr>
            <w:hyperlink r:id="rId20" w:history="1">
              <w:r w:rsidRPr="00AF6CE8">
                <w:rPr>
                  <w:rStyle w:val="af5"/>
                  <w:sz w:val="20"/>
                </w:rPr>
                <w:t>http://ww</w:t>
              </w:r>
              <w:r w:rsidRPr="00AF6CE8">
                <w:rPr>
                  <w:rStyle w:val="af5"/>
                  <w:sz w:val="20"/>
                </w:rPr>
                <w:t>w</w:t>
              </w:r>
              <w:r w:rsidRPr="00AF6CE8">
                <w:rPr>
                  <w:rStyle w:val="af5"/>
                  <w:sz w:val="20"/>
                </w:rPr>
                <w:t>.iprbookshop.ru/46877.html</w:t>
              </w:r>
            </w:hyperlink>
            <w:r w:rsidRPr="00AF6CE8">
              <w:rPr>
                <w:sz w:val="20"/>
              </w:rPr>
              <w:t xml:space="preserve"> </w:t>
            </w:r>
          </w:p>
        </w:tc>
      </w:tr>
    </w:tbl>
    <w:p w:rsidR="00730628" w:rsidRPr="00A232B5" w:rsidRDefault="00730628" w:rsidP="00730628">
      <w:pPr>
        <w:ind w:firstLine="709"/>
        <w:jc w:val="both"/>
        <w:rPr>
          <w:b/>
          <w:sz w:val="20"/>
          <w:szCs w:val="20"/>
        </w:rPr>
      </w:pPr>
      <w:r w:rsidRPr="00A232B5">
        <w:rPr>
          <w:b/>
          <w:sz w:val="20"/>
          <w:szCs w:val="20"/>
        </w:rPr>
        <w:t>Примечание:</w:t>
      </w:r>
    </w:p>
    <w:p w:rsidR="00730628" w:rsidRDefault="00730628" w:rsidP="00730628">
      <w:pPr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sz w:val="20"/>
          <w:szCs w:val="20"/>
        </w:rPr>
      </w:pPr>
      <w:r w:rsidRPr="00A232B5">
        <w:rPr>
          <w:sz w:val="20"/>
          <w:szCs w:val="20"/>
        </w:rPr>
        <w:t>Условные обозначения вида пособия: У – учебник, УП – учебное пособие, Др – монография и другая литература.</w:t>
      </w:r>
    </w:p>
    <w:p w:rsidR="00730628" w:rsidRDefault="00730628" w:rsidP="00730628">
      <w:pPr>
        <w:tabs>
          <w:tab w:val="left" w:pos="993"/>
        </w:tabs>
        <w:jc w:val="both"/>
        <w:rPr>
          <w:sz w:val="20"/>
          <w:szCs w:val="20"/>
        </w:rPr>
      </w:pPr>
    </w:p>
    <w:p w:rsidR="00730628" w:rsidRPr="0087670D" w:rsidRDefault="00730628" w:rsidP="00730628">
      <w:pPr>
        <w:jc w:val="both"/>
        <w:rPr>
          <w:b/>
        </w:rPr>
      </w:pPr>
      <w:r w:rsidRPr="0087670D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9"/>
        <w:gridCol w:w="6459"/>
        <w:gridCol w:w="1231"/>
        <w:gridCol w:w="1231"/>
      </w:tblGrid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649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Pr="0087670D">
              <w:rPr>
                <w:sz w:val="22"/>
              </w:rPr>
              <w:t>№ п-п</w:t>
            </w:r>
          </w:p>
        </w:tc>
        <w:tc>
          <w:tcPr>
            <w:tcW w:w="6459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Наименование</w:t>
            </w:r>
          </w:p>
        </w:tc>
        <w:tc>
          <w:tcPr>
            <w:tcW w:w="1231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Год издания (состава)</w:t>
            </w:r>
          </w:p>
        </w:tc>
        <w:tc>
          <w:tcPr>
            <w:tcW w:w="1231" w:type="dxa"/>
            <w:vAlign w:val="center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 w:rsidRPr="0087670D">
              <w:rPr>
                <w:sz w:val="22"/>
              </w:rPr>
              <w:t>Кол-во экз.</w:t>
            </w:r>
          </w:p>
        </w:tc>
      </w:tr>
      <w:tr w:rsidR="00730628" w:rsidRPr="0087670D" w:rsidTr="00DE6051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649" w:type="dxa"/>
          </w:tcPr>
          <w:p w:rsidR="00730628" w:rsidRPr="0087670D" w:rsidRDefault="00730628" w:rsidP="00DE6051">
            <w:pPr>
              <w:jc w:val="both"/>
              <w:rPr>
                <w:sz w:val="22"/>
              </w:rPr>
            </w:pPr>
            <w:r w:rsidRPr="0087670D">
              <w:rPr>
                <w:sz w:val="22"/>
              </w:rPr>
              <w:t>М-1</w:t>
            </w:r>
          </w:p>
        </w:tc>
        <w:tc>
          <w:tcPr>
            <w:tcW w:w="6459" w:type="dxa"/>
          </w:tcPr>
          <w:p w:rsidR="00730628" w:rsidRPr="0087670D" w:rsidRDefault="00730628" w:rsidP="00DE6051">
            <w:pPr>
              <w:jc w:val="both"/>
              <w:rPr>
                <w:sz w:val="22"/>
              </w:rPr>
            </w:pPr>
            <w:r>
              <w:rPr>
                <w:sz w:val="22"/>
              </w:rPr>
              <w:t>Шичёв, П. С. Электрические и электронные аппараты: метод указания к лабораторным работам / П. С. Шичёв, К. Е. Чаадаев. – Ухта: УГТУ, 2017. – 27 с.</w:t>
            </w:r>
          </w:p>
        </w:tc>
        <w:tc>
          <w:tcPr>
            <w:tcW w:w="1231" w:type="dxa"/>
          </w:tcPr>
          <w:p w:rsidR="00730628" w:rsidRPr="0087670D" w:rsidRDefault="00730628" w:rsidP="00DE60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2017</w:t>
            </w:r>
          </w:p>
        </w:tc>
        <w:tc>
          <w:tcPr>
            <w:tcW w:w="1231" w:type="dxa"/>
          </w:tcPr>
          <w:p w:rsidR="00730628" w:rsidRPr="00D62681" w:rsidRDefault="00730628" w:rsidP="00DE6051">
            <w:pPr>
              <w:jc w:val="center"/>
              <w:rPr>
                <w:sz w:val="22"/>
              </w:rPr>
            </w:pPr>
            <w:r w:rsidRPr="00D62681">
              <w:rPr>
                <w:sz w:val="22"/>
              </w:rPr>
              <w:t>84</w:t>
            </w:r>
          </w:p>
          <w:p w:rsidR="00730628" w:rsidRPr="0087670D" w:rsidRDefault="00730628" w:rsidP="00DE6051">
            <w:pPr>
              <w:jc w:val="center"/>
              <w:rPr>
                <w:sz w:val="22"/>
              </w:rPr>
            </w:pPr>
            <w:hyperlink r:id="rId21" w:history="1">
              <w:r w:rsidRPr="00DD22D9">
                <w:rPr>
                  <w:rStyle w:val="af5"/>
                  <w:sz w:val="22"/>
                </w:rPr>
                <w:t>http://lib.ugtu.net/book/28</w:t>
              </w:r>
              <w:r w:rsidRPr="00DD22D9">
                <w:rPr>
                  <w:rStyle w:val="af5"/>
                  <w:sz w:val="22"/>
                </w:rPr>
                <w:t>1</w:t>
              </w:r>
              <w:r w:rsidRPr="00DD22D9">
                <w:rPr>
                  <w:rStyle w:val="af5"/>
                  <w:sz w:val="22"/>
                </w:rPr>
                <w:t>41</w:t>
              </w:r>
            </w:hyperlink>
            <w:r>
              <w:rPr>
                <w:sz w:val="22"/>
              </w:rPr>
              <w:t xml:space="preserve"> </w:t>
            </w:r>
          </w:p>
        </w:tc>
      </w:tr>
    </w:tbl>
    <w:p w:rsidR="000E3090" w:rsidRPr="007017B5" w:rsidRDefault="000E3090" w:rsidP="007017B5">
      <w:pPr>
        <w:jc w:val="both"/>
      </w:pPr>
    </w:p>
    <w:p w:rsidR="002D0DDB" w:rsidRPr="00F53DEC" w:rsidRDefault="001606C8" w:rsidP="00497523">
      <w:pPr>
        <w:jc w:val="both"/>
        <w:rPr>
          <w:b/>
        </w:rPr>
      </w:pPr>
      <w:r w:rsidRPr="00F53DEC">
        <w:rPr>
          <w:b/>
        </w:rPr>
        <w:t>5</w:t>
      </w:r>
      <w:r w:rsidR="002D0DDB" w:rsidRPr="00F53DEC">
        <w:rPr>
          <w:b/>
        </w:rPr>
        <w:t>. Программное</w:t>
      </w:r>
      <w:r w:rsidR="003117E7" w:rsidRPr="00F53DEC">
        <w:rPr>
          <w:b/>
        </w:rPr>
        <w:t xml:space="preserve"> обеспечение и Интернет-ресурсы</w:t>
      </w:r>
    </w:p>
    <w:p w:rsidR="00EC52DD" w:rsidRPr="00F53DEC" w:rsidRDefault="00EC52DD" w:rsidP="00497523">
      <w:pPr>
        <w:jc w:val="both"/>
        <w:rPr>
          <w:b/>
        </w:rPr>
      </w:pPr>
    </w:p>
    <w:p w:rsidR="00D00748" w:rsidRPr="00F53DEC" w:rsidRDefault="001606C8" w:rsidP="00497523">
      <w:pPr>
        <w:jc w:val="both"/>
        <w:rPr>
          <w:b/>
          <w:shd w:val="clear" w:color="auto" w:fill="FFFFFF"/>
        </w:rPr>
      </w:pPr>
      <w:r w:rsidRPr="00F53DEC">
        <w:rPr>
          <w:b/>
        </w:rPr>
        <w:t>5</w:t>
      </w:r>
      <w:r w:rsidR="00D00748" w:rsidRPr="00F53DEC">
        <w:rPr>
          <w:b/>
        </w:rPr>
        <w:t xml:space="preserve">.1. </w:t>
      </w:r>
      <w:r w:rsidR="001E74F9" w:rsidRPr="00F53DEC">
        <w:rPr>
          <w:b/>
          <w:shd w:val="clear" w:color="auto" w:fill="FFFFFF"/>
        </w:rPr>
        <w:t>П</w:t>
      </w:r>
      <w:r w:rsidRPr="00F53DEC">
        <w:rPr>
          <w:b/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4826"/>
        <w:gridCol w:w="4154"/>
      </w:tblGrid>
      <w:tr w:rsidR="00132C4A" w:rsidRPr="00C60CFE" w:rsidTr="00521056">
        <w:trPr>
          <w:jc w:val="center"/>
        </w:trPr>
        <w:tc>
          <w:tcPr>
            <w:tcW w:w="590" w:type="dxa"/>
            <w:shd w:val="clear" w:color="auto" w:fill="auto"/>
          </w:tcPr>
          <w:p w:rsidR="00132C4A" w:rsidRPr="00C60CFE" w:rsidRDefault="00132C4A" w:rsidP="007017B5">
            <w:pPr>
              <w:jc w:val="center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1</w:t>
            </w:r>
          </w:p>
        </w:tc>
        <w:tc>
          <w:tcPr>
            <w:tcW w:w="4826" w:type="dxa"/>
            <w:shd w:val="clear" w:color="auto" w:fill="auto"/>
          </w:tcPr>
          <w:p w:rsidR="00132C4A" w:rsidRPr="00C60CFE" w:rsidRDefault="00132C4A" w:rsidP="007017B5">
            <w:pPr>
              <w:jc w:val="both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Научно-техническая библиотека УГТУ</w:t>
            </w:r>
          </w:p>
        </w:tc>
        <w:tc>
          <w:tcPr>
            <w:tcW w:w="4154" w:type="dxa"/>
            <w:shd w:val="clear" w:color="auto" w:fill="auto"/>
          </w:tcPr>
          <w:p w:rsidR="00132C4A" w:rsidRPr="00C60CFE" w:rsidRDefault="00132C4A" w:rsidP="007017B5">
            <w:pPr>
              <w:jc w:val="both"/>
              <w:rPr>
                <w:sz w:val="20"/>
                <w:szCs w:val="20"/>
              </w:rPr>
            </w:pPr>
            <w:hyperlink r:id="rId22" w:history="1">
              <w:r w:rsidRPr="00C60CFE">
                <w:rPr>
                  <w:rStyle w:val="af5"/>
                  <w:sz w:val="20"/>
                  <w:szCs w:val="20"/>
                </w:rPr>
                <w:t>www.lib.ugtu.net</w:t>
              </w:r>
            </w:hyperlink>
            <w:r w:rsidRPr="00C60CFE">
              <w:rPr>
                <w:rStyle w:val="af5"/>
                <w:sz w:val="20"/>
                <w:szCs w:val="20"/>
              </w:rPr>
              <w:t>/</w:t>
            </w:r>
          </w:p>
        </w:tc>
      </w:tr>
      <w:tr w:rsidR="00D43310" w:rsidRPr="00C60CFE" w:rsidTr="00BE337D">
        <w:trPr>
          <w:jc w:val="center"/>
        </w:trPr>
        <w:tc>
          <w:tcPr>
            <w:tcW w:w="590" w:type="dxa"/>
            <w:vMerge w:val="restart"/>
            <w:tcBorders>
              <w:top w:val="nil"/>
            </w:tcBorders>
            <w:shd w:val="clear" w:color="auto" w:fill="auto"/>
          </w:tcPr>
          <w:p w:rsidR="00D43310" w:rsidRPr="00C60CFE" w:rsidRDefault="00D43310" w:rsidP="007017B5">
            <w:pPr>
              <w:jc w:val="center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2</w:t>
            </w:r>
          </w:p>
        </w:tc>
        <w:tc>
          <w:tcPr>
            <w:tcW w:w="4826" w:type="dxa"/>
            <w:vMerge w:val="restart"/>
            <w:tcBorders>
              <w:top w:val="nil"/>
            </w:tcBorders>
            <w:shd w:val="clear" w:color="auto" w:fill="auto"/>
          </w:tcPr>
          <w:p w:rsidR="00D43310" w:rsidRPr="00C60CFE" w:rsidRDefault="00D43310" w:rsidP="00D43310">
            <w:pPr>
              <w:jc w:val="both"/>
              <w:rPr>
                <w:sz w:val="20"/>
                <w:szCs w:val="20"/>
              </w:rPr>
            </w:pPr>
            <w:r w:rsidRPr="00C60CFE">
              <w:rPr>
                <w:sz w:val="20"/>
                <w:szCs w:val="20"/>
              </w:rPr>
              <w:t>Электронно-библиотечные системы</w:t>
            </w:r>
          </w:p>
        </w:tc>
        <w:tc>
          <w:tcPr>
            <w:tcW w:w="4154" w:type="dxa"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7017B5">
            <w:pPr>
              <w:jc w:val="both"/>
              <w:rPr>
                <w:sz w:val="20"/>
                <w:szCs w:val="20"/>
              </w:rPr>
            </w:pPr>
            <w:hyperlink r:id="rId23" w:history="1">
              <w:r w:rsidRPr="00C60CFE">
                <w:rPr>
                  <w:rStyle w:val="af5"/>
                  <w:sz w:val="20"/>
                  <w:szCs w:val="20"/>
                </w:rPr>
                <w:t>http://znanium.com/</w:t>
              </w:r>
            </w:hyperlink>
          </w:p>
        </w:tc>
      </w:tr>
      <w:tr w:rsidR="00D43310" w:rsidRPr="00C60CFE" w:rsidTr="00BE337D">
        <w:trPr>
          <w:jc w:val="center"/>
        </w:trPr>
        <w:tc>
          <w:tcPr>
            <w:tcW w:w="5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7017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D4331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54" w:type="dxa"/>
            <w:tcBorders>
              <w:bottom w:val="single" w:sz="4" w:space="0" w:color="auto"/>
            </w:tcBorders>
            <w:shd w:val="clear" w:color="auto" w:fill="auto"/>
          </w:tcPr>
          <w:p w:rsidR="00D43310" w:rsidRPr="00C60CFE" w:rsidRDefault="00D43310" w:rsidP="007017B5">
            <w:pPr>
              <w:jc w:val="both"/>
              <w:rPr>
                <w:sz w:val="20"/>
                <w:szCs w:val="20"/>
              </w:rPr>
            </w:pPr>
            <w:hyperlink r:id="rId24" w:history="1">
              <w:r w:rsidRPr="00C60CFE">
                <w:rPr>
                  <w:rStyle w:val="af5"/>
                  <w:sz w:val="20"/>
                  <w:szCs w:val="20"/>
                </w:rPr>
                <w:t>http://www.iprbookshop.ru/</w:t>
              </w:r>
            </w:hyperlink>
            <w:r w:rsidRPr="00C60CFE">
              <w:rPr>
                <w:sz w:val="20"/>
                <w:szCs w:val="20"/>
              </w:rPr>
              <w:t xml:space="preserve"> </w:t>
            </w:r>
          </w:p>
        </w:tc>
      </w:tr>
    </w:tbl>
    <w:p w:rsidR="000E3090" w:rsidRPr="007017B5" w:rsidRDefault="000E3090" w:rsidP="007017B5">
      <w:pPr>
        <w:jc w:val="both"/>
      </w:pPr>
    </w:p>
    <w:p w:rsidR="00DD3609" w:rsidRPr="00F53DEC" w:rsidRDefault="001606C8" w:rsidP="00497523">
      <w:pPr>
        <w:jc w:val="both"/>
        <w:rPr>
          <w:b/>
        </w:rPr>
      </w:pPr>
      <w:r w:rsidRPr="00F53DEC">
        <w:rPr>
          <w:b/>
        </w:rPr>
        <w:t>5</w:t>
      </w:r>
      <w:r w:rsidR="00DD3609" w:rsidRPr="00F53DEC">
        <w:rPr>
          <w:b/>
        </w:rPr>
        <w:t xml:space="preserve">.2. </w:t>
      </w:r>
      <w:r w:rsidR="001E74F9" w:rsidRPr="00F53DEC">
        <w:rPr>
          <w:b/>
          <w:shd w:val="clear" w:color="auto" w:fill="FFFFFF"/>
        </w:rPr>
        <w:t>П</w:t>
      </w:r>
      <w:r w:rsidRPr="00F53DEC">
        <w:rPr>
          <w:b/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32B4E" w:rsidRPr="007017B5" w:rsidRDefault="00D32B4E" w:rsidP="007017B5">
      <w:pPr>
        <w:jc w:val="both"/>
      </w:pPr>
    </w:p>
    <w:p w:rsidR="00D32B4E" w:rsidRPr="007017B5" w:rsidRDefault="00D32B4E" w:rsidP="007017B5">
      <w:pPr>
        <w:ind w:firstLine="709"/>
        <w:jc w:val="both"/>
      </w:pPr>
      <w:r w:rsidRPr="007017B5">
        <w:t>- Пакет приложений для работы с офисными документами и презентациями MS Office 2013 (к д</w:t>
      </w:r>
      <w:r w:rsidRPr="007017B5">
        <w:t>о</w:t>
      </w:r>
      <w:r w:rsidRPr="007017B5">
        <w:t>говору №58-14 от 10.11.2014);</w:t>
      </w:r>
    </w:p>
    <w:p w:rsidR="00D32B4E" w:rsidRPr="007017B5" w:rsidRDefault="00D32B4E" w:rsidP="007017B5">
      <w:pPr>
        <w:ind w:firstLine="709"/>
        <w:jc w:val="both"/>
      </w:pPr>
      <w:r w:rsidRPr="007017B5">
        <w:t>- Операционная система для настольных ПК и ноутбуков Windows 8.1 Professional (к дог</w:t>
      </w:r>
      <w:r w:rsidRPr="007017B5">
        <w:t>о</w:t>
      </w:r>
      <w:r w:rsidRPr="007017B5">
        <w:t>вору №58-14 от 10.11.2014).</w:t>
      </w:r>
    </w:p>
    <w:p w:rsidR="00D32B4E" w:rsidRPr="007017B5" w:rsidRDefault="00D32B4E" w:rsidP="007017B5">
      <w:pPr>
        <w:jc w:val="both"/>
      </w:pPr>
    </w:p>
    <w:p w:rsidR="001D243E" w:rsidRPr="00F53DEC" w:rsidRDefault="001606C8" w:rsidP="00497523">
      <w:pPr>
        <w:jc w:val="both"/>
        <w:rPr>
          <w:b/>
        </w:rPr>
      </w:pPr>
      <w:r w:rsidRPr="00F53DEC">
        <w:rPr>
          <w:b/>
        </w:rPr>
        <w:t>6</w:t>
      </w:r>
      <w:r w:rsidR="001D243E" w:rsidRPr="00F53DEC">
        <w:rPr>
          <w:b/>
        </w:rPr>
        <w:t xml:space="preserve">. </w:t>
      </w:r>
      <w:r w:rsidRPr="00F53DEC">
        <w:rPr>
          <w:b/>
        </w:rPr>
        <w:t>Ф</w:t>
      </w:r>
      <w:r w:rsidRPr="00F53DEC">
        <w:rPr>
          <w:b/>
          <w:shd w:val="clear" w:color="auto" w:fill="FFFFFF"/>
        </w:rPr>
        <w:t xml:space="preserve">онд оценочных средств для проведения </w:t>
      </w:r>
      <w:r w:rsidR="00B760AD" w:rsidRPr="00F53DEC">
        <w:rPr>
          <w:b/>
          <w:shd w:val="clear" w:color="auto" w:fill="FFFFFF"/>
        </w:rPr>
        <w:t xml:space="preserve">текущей и </w:t>
      </w:r>
      <w:r w:rsidRPr="00F53DEC">
        <w:rPr>
          <w:b/>
          <w:shd w:val="clear" w:color="auto" w:fill="FFFFFF"/>
        </w:rPr>
        <w:t>промежуточной аттестации обучающихся по дисциплине</w:t>
      </w:r>
    </w:p>
    <w:p w:rsidR="001D243E" w:rsidRPr="007017B5" w:rsidRDefault="001D243E" w:rsidP="007017B5"/>
    <w:p w:rsidR="00F53DEC" w:rsidRPr="00CB6F1E" w:rsidRDefault="00F53DEC" w:rsidP="00F53DEC">
      <w:pPr>
        <w:ind w:firstLine="708"/>
        <w:jc w:val="both"/>
      </w:pPr>
      <w:r>
        <w:t>Фонд о</w:t>
      </w:r>
      <w:r w:rsidR="00DA7B24">
        <w:t>ценочных средств представлен в П</w:t>
      </w:r>
      <w:r>
        <w:t>риложении 1.</w:t>
      </w:r>
    </w:p>
    <w:p w:rsidR="000E3090" w:rsidRPr="007017B5" w:rsidRDefault="000E3090" w:rsidP="007017B5">
      <w:pPr>
        <w:ind w:firstLine="708"/>
        <w:jc w:val="both"/>
      </w:pPr>
      <w:r w:rsidRPr="007017B5">
        <w:t>Целью создания фонда оценочных средств (ФОС) является установление соответствия уровня подготовки обучающихся на этапе обучения требованиям соответствующего ФГОС ВО.</w:t>
      </w:r>
    </w:p>
    <w:p w:rsidR="000E3090" w:rsidRPr="007017B5" w:rsidRDefault="000E3090" w:rsidP="007017B5">
      <w:pPr>
        <w:ind w:firstLine="708"/>
        <w:jc w:val="both"/>
      </w:pPr>
      <w:r w:rsidRPr="007017B5">
        <w:t>Задачи ФОС:</w:t>
      </w:r>
    </w:p>
    <w:p w:rsidR="000E3090" w:rsidRPr="007017B5" w:rsidRDefault="000E3090" w:rsidP="007017B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7017B5">
        <w:t>контроль и управление процессом приобретения обучающимися необходимых знаний, умений, навыков и уровня сформированности компетенций, определенных ФГОС ВО по соотве</w:t>
      </w:r>
      <w:r w:rsidRPr="007017B5">
        <w:t>т</w:t>
      </w:r>
      <w:r w:rsidRPr="007017B5">
        <w:t>ствующему направлению подготовки;</w:t>
      </w:r>
    </w:p>
    <w:p w:rsidR="000E3090" w:rsidRPr="007017B5" w:rsidRDefault="000E3090" w:rsidP="007017B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7017B5">
        <w:t>обеспечение соответствия результатов обучения задачам будущей профессионал</w:t>
      </w:r>
      <w:r w:rsidRPr="007017B5">
        <w:t>ь</w:t>
      </w:r>
      <w:r w:rsidRPr="007017B5">
        <w:t>ной деятельности через совершенствование традиционных и внедрение инновационных м</w:t>
      </w:r>
      <w:r w:rsidRPr="007017B5">
        <w:t>е</w:t>
      </w:r>
      <w:r w:rsidRPr="007017B5">
        <w:t>тодов обучения в образовательный процесс;</w:t>
      </w:r>
    </w:p>
    <w:p w:rsidR="000E3090" w:rsidRPr="007017B5" w:rsidRDefault="000E3090" w:rsidP="007017B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7017B5">
        <w:t>проверка качества формирования и уровня сформированности компетенций у обучающихся.</w:t>
      </w:r>
    </w:p>
    <w:p w:rsidR="001D243E" w:rsidRPr="007017B5" w:rsidRDefault="001D243E" w:rsidP="007017B5"/>
    <w:p w:rsidR="003117E7" w:rsidRPr="00F53DEC" w:rsidRDefault="001606C8" w:rsidP="00497523">
      <w:pPr>
        <w:rPr>
          <w:b/>
        </w:rPr>
      </w:pPr>
      <w:r w:rsidRPr="00F53DEC">
        <w:rPr>
          <w:b/>
        </w:rPr>
        <w:lastRenderedPageBreak/>
        <w:t>7</w:t>
      </w:r>
      <w:r w:rsidR="003117E7" w:rsidRPr="00F53DEC">
        <w:rPr>
          <w:b/>
        </w:rPr>
        <w:t>. Описание материально-технической базы, необходимой для осуществления образовательного процесса по дисциплине</w:t>
      </w:r>
    </w:p>
    <w:p w:rsidR="001D243E" w:rsidRPr="007017B5" w:rsidRDefault="001D243E" w:rsidP="007017B5"/>
    <w:p w:rsidR="00D32B4E" w:rsidRPr="007017B5" w:rsidRDefault="00D32B4E" w:rsidP="007017B5">
      <w:pPr>
        <w:ind w:firstLine="709"/>
      </w:pPr>
      <w:r w:rsidRPr="007017B5">
        <w:t>– компьютер/ноутбук, с предустановленными пакетами ПО общего назначения (текстовые редакторы, графические редакторы, редакторы презентаций) и выходом в Интернет с доступом к электронным базам данных;</w:t>
      </w:r>
    </w:p>
    <w:p w:rsidR="00D32B4E" w:rsidRPr="007017B5" w:rsidRDefault="00D32B4E" w:rsidP="007017B5">
      <w:pPr>
        <w:ind w:firstLine="709"/>
      </w:pPr>
      <w:r w:rsidRPr="007017B5">
        <w:t>– презентационной техникой (проектор, экран).</w:t>
      </w:r>
    </w:p>
    <w:p w:rsidR="00D32B4E" w:rsidRPr="007017B5" w:rsidRDefault="00D32B4E" w:rsidP="007017B5"/>
    <w:p w:rsidR="00F53DEC" w:rsidRDefault="00F53DEC" w:rsidP="00497523">
      <w:pPr>
        <w:jc w:val="both"/>
        <w:rPr>
          <w:b/>
        </w:rPr>
      </w:pPr>
      <w:r w:rsidRPr="00CB6F1E">
        <w:rPr>
          <w:b/>
        </w:rPr>
        <w:t>8. Методические указания для обу</w:t>
      </w:r>
      <w:r>
        <w:rPr>
          <w:b/>
        </w:rPr>
        <w:t>чающихся по освоению дисциплины</w:t>
      </w:r>
    </w:p>
    <w:p w:rsidR="00F53DEC" w:rsidRDefault="00F53DEC" w:rsidP="00F53DEC">
      <w:pPr>
        <w:ind w:firstLine="709"/>
        <w:jc w:val="both"/>
        <w:rPr>
          <w:b/>
        </w:rPr>
      </w:pPr>
    </w:p>
    <w:p w:rsidR="00743029" w:rsidRPr="007017B5" w:rsidRDefault="00F53DEC" w:rsidP="00DA7B24">
      <w:pPr>
        <w:ind w:firstLine="709"/>
        <w:jc w:val="right"/>
      </w:pPr>
      <w:r w:rsidRPr="00CB6F1E">
        <w:t>Методические указания по осво</w:t>
      </w:r>
      <w:r w:rsidR="00DA7B24">
        <w:t>ению дисциплины представлены в П</w:t>
      </w:r>
      <w:r w:rsidRPr="00CB6F1E">
        <w:t xml:space="preserve">риложении </w:t>
      </w:r>
      <w:r>
        <w:t>2</w:t>
      </w:r>
      <w:r w:rsidRPr="00CB6F1E">
        <w:t>.</w:t>
      </w:r>
      <w:r w:rsidR="00AF6CE8">
        <w:br w:type="page"/>
      </w:r>
      <w:r w:rsidR="00743029" w:rsidRPr="007017B5">
        <w:lastRenderedPageBreak/>
        <w:t>Приложение 1</w:t>
      </w:r>
    </w:p>
    <w:p w:rsidR="00F53DEC" w:rsidRPr="00810566" w:rsidRDefault="00F53DEC" w:rsidP="00F53DEC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F53DEC" w:rsidRDefault="00F53DEC" w:rsidP="00F53DEC">
      <w:pPr>
        <w:jc w:val="center"/>
      </w:pPr>
      <w:r w:rsidRPr="00810566">
        <w:t xml:space="preserve">Федеральное государственное бюджетное </w:t>
      </w:r>
    </w:p>
    <w:p w:rsidR="00F53DEC" w:rsidRPr="00810566" w:rsidRDefault="00F53DEC" w:rsidP="00F53DEC">
      <w:pPr>
        <w:jc w:val="center"/>
      </w:pPr>
      <w:r w:rsidRPr="00810566">
        <w:t xml:space="preserve">образовательное учреждение высшего образования </w:t>
      </w:r>
    </w:p>
    <w:p w:rsidR="00F53DEC" w:rsidRPr="00810566" w:rsidRDefault="00F53DEC" w:rsidP="00F53DEC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743029" w:rsidRPr="00F53DEC" w:rsidRDefault="00F53DEC" w:rsidP="00F53DEC">
      <w:pPr>
        <w:jc w:val="center"/>
        <w:rPr>
          <w:b/>
          <w:bCs/>
          <w:sz w:val="28"/>
        </w:rPr>
      </w:pPr>
      <w:r>
        <w:rPr>
          <w:b/>
          <w:bCs/>
          <w:sz w:val="28"/>
          <w:szCs w:val="28"/>
        </w:rPr>
        <w:t>(УГТУ)</w:t>
      </w:r>
    </w:p>
    <w:p w:rsidR="00743029" w:rsidRPr="007017B5" w:rsidRDefault="00743029" w:rsidP="007017B5">
      <w:pPr>
        <w:jc w:val="center"/>
        <w:rPr>
          <w:b/>
          <w:bCs/>
        </w:rPr>
      </w:pPr>
    </w:p>
    <w:p w:rsidR="00743029" w:rsidRPr="007017B5" w:rsidRDefault="00743029" w:rsidP="007017B5">
      <w:pPr>
        <w:jc w:val="center"/>
        <w:rPr>
          <w:b/>
          <w:bCs/>
        </w:rPr>
      </w:pPr>
    </w:p>
    <w:p w:rsidR="00592B3B" w:rsidRPr="007017B5" w:rsidRDefault="00292214" w:rsidP="007017B5">
      <w:pPr>
        <w:jc w:val="center"/>
        <w:rPr>
          <w:bCs/>
          <w:u w:val="single"/>
        </w:rPr>
      </w:pPr>
      <w:r>
        <w:rPr>
          <w:bCs/>
        </w:rPr>
        <w:t>Технологический факультет</w:t>
      </w:r>
    </w:p>
    <w:p w:rsidR="00592B3B" w:rsidRPr="007017B5" w:rsidRDefault="00592B3B" w:rsidP="007017B5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592B3B" w:rsidRPr="007017B5" w:rsidRDefault="00592B3B" w:rsidP="007017B5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="00292214"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  <w:r w:rsidRPr="007017B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92B3B" w:rsidRPr="007017B5" w:rsidRDefault="00592B3B" w:rsidP="007017B5"/>
    <w:p w:rsidR="00592B3B" w:rsidRPr="007017B5" w:rsidRDefault="00592B3B" w:rsidP="007017B5"/>
    <w:p w:rsidR="00592B3B" w:rsidRPr="007017B5" w:rsidRDefault="00592B3B" w:rsidP="007017B5">
      <w:pPr>
        <w:jc w:val="center"/>
        <w:rPr>
          <w:b/>
        </w:rPr>
      </w:pPr>
    </w:p>
    <w:p w:rsidR="00592B3B" w:rsidRPr="007017B5" w:rsidRDefault="00592B3B" w:rsidP="007017B5">
      <w:pPr>
        <w:jc w:val="center"/>
        <w:rPr>
          <w:b/>
        </w:rPr>
      </w:pPr>
      <w:r w:rsidRPr="007017B5">
        <w:rPr>
          <w:b/>
        </w:rPr>
        <w:t>ФОНД ОЦЕНОЧНЫХ СРЕДСТВ</w:t>
      </w:r>
    </w:p>
    <w:p w:rsidR="00592B3B" w:rsidRPr="007017B5" w:rsidRDefault="00592B3B" w:rsidP="007017B5">
      <w:pPr>
        <w:pStyle w:val="4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17B5">
        <w:rPr>
          <w:rFonts w:ascii="Times New Roman" w:hAnsi="Times New Roman"/>
          <w:sz w:val="24"/>
          <w:szCs w:val="24"/>
        </w:rPr>
        <w:t>ПО ДИСЦИПЛИНЕ</w:t>
      </w:r>
    </w:p>
    <w:p w:rsidR="00592B3B" w:rsidRDefault="00592B3B" w:rsidP="007017B5"/>
    <w:p w:rsidR="00FF1B01" w:rsidRPr="007017B5" w:rsidRDefault="00FF1B01" w:rsidP="007017B5"/>
    <w:p w:rsidR="00592B3B" w:rsidRPr="007017B5" w:rsidRDefault="00592B3B" w:rsidP="007017B5"/>
    <w:p w:rsidR="00592B3B" w:rsidRPr="007017B5" w:rsidRDefault="00592B3B" w:rsidP="007017B5">
      <w:pPr>
        <w:jc w:val="center"/>
        <w:rPr>
          <w:b/>
          <w:bCs/>
        </w:rPr>
      </w:pPr>
      <w:r w:rsidRPr="007017B5">
        <w:rPr>
          <w:b/>
          <w:bCs/>
        </w:rPr>
        <w:t>«Электрические и электронные аппараты»</w:t>
      </w:r>
    </w:p>
    <w:p w:rsidR="00592B3B" w:rsidRDefault="00592B3B" w:rsidP="007017B5">
      <w:pPr>
        <w:jc w:val="center"/>
        <w:rPr>
          <w:u w:val="single"/>
        </w:rPr>
      </w:pPr>
    </w:p>
    <w:p w:rsidR="00FF1B01" w:rsidRDefault="00FF1B01" w:rsidP="007017B5">
      <w:pPr>
        <w:jc w:val="center"/>
        <w:rPr>
          <w:u w:val="single"/>
        </w:rPr>
      </w:pPr>
    </w:p>
    <w:p w:rsidR="00FF1B01" w:rsidRDefault="00FF1B01" w:rsidP="007017B5">
      <w:pPr>
        <w:jc w:val="center"/>
        <w:rPr>
          <w:u w:val="single"/>
        </w:rPr>
      </w:pPr>
    </w:p>
    <w:p w:rsidR="00FF1B01" w:rsidRPr="007017B5" w:rsidRDefault="00FF1B01" w:rsidP="007017B5">
      <w:pPr>
        <w:jc w:val="center"/>
        <w:rPr>
          <w:u w:val="single"/>
        </w:rPr>
      </w:pPr>
    </w:p>
    <w:p w:rsidR="00FF1B01" w:rsidRDefault="00FF1B01" w:rsidP="007017B5">
      <w:pPr>
        <w:jc w:val="center"/>
        <w:rPr>
          <w:bCs/>
        </w:rPr>
      </w:pPr>
    </w:p>
    <w:p w:rsidR="00FF1B01" w:rsidRPr="00E70114" w:rsidRDefault="00FF1B01" w:rsidP="00FF1B01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 w:rsidR="00292214">
        <w:rPr>
          <w:bCs/>
        </w:rPr>
        <w:t>Технологический факультет</w:t>
      </w:r>
    </w:p>
    <w:p w:rsidR="00FF1B01" w:rsidRPr="00E70114" w:rsidRDefault="00FF1B01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="00C4287A">
        <w:t>Э</w:t>
      </w:r>
      <w:r w:rsidR="00292214" w:rsidRPr="00292214">
        <w:t>лектроэнергетики и метрологии</w:t>
      </w:r>
    </w:p>
    <w:p w:rsidR="00FF1B01" w:rsidRPr="00EE0669" w:rsidRDefault="00FF1B01" w:rsidP="00FF1B01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FF1B01" w:rsidRPr="00EE0669" w:rsidRDefault="00FF1B01" w:rsidP="00FF1B01"/>
    <w:p w:rsidR="00FF1B01" w:rsidRPr="00EE0669" w:rsidRDefault="00FF1B01" w:rsidP="00FF1B01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FF1B01" w:rsidRPr="00EE0669" w:rsidRDefault="00FF1B01" w:rsidP="00FF1B01">
      <w:pPr>
        <w:tabs>
          <w:tab w:val="left" w:pos="3544"/>
        </w:tabs>
      </w:pPr>
    </w:p>
    <w:p w:rsidR="00FF1B01" w:rsidRDefault="00FF1B01" w:rsidP="007017B5">
      <w:pPr>
        <w:jc w:val="center"/>
        <w:rPr>
          <w:bCs/>
        </w:rPr>
      </w:pPr>
    </w:p>
    <w:p w:rsidR="00DA7B24" w:rsidRDefault="00DA7B24" w:rsidP="007017B5">
      <w:pPr>
        <w:jc w:val="center"/>
        <w:rPr>
          <w:bCs/>
        </w:rPr>
      </w:pPr>
    </w:p>
    <w:p w:rsidR="00DA7B24" w:rsidRDefault="00DA7B24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FF1B01" w:rsidRDefault="00FF1B01" w:rsidP="007017B5">
      <w:pPr>
        <w:jc w:val="center"/>
        <w:rPr>
          <w:bCs/>
        </w:rPr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743029" w:rsidRPr="007017B5" w:rsidRDefault="00743029" w:rsidP="007017B5">
      <w:pPr>
        <w:jc w:val="center"/>
      </w:pPr>
    </w:p>
    <w:p w:rsidR="000B50E8" w:rsidRPr="007017B5" w:rsidRDefault="000B50E8" w:rsidP="007017B5">
      <w:pPr>
        <w:jc w:val="center"/>
        <w:sectPr w:rsidR="000B50E8" w:rsidRPr="007017B5" w:rsidSect="00515F6F">
          <w:footerReference w:type="even" r:id="rId25"/>
          <w:footerReference w:type="default" r:id="rId26"/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794073" w:rsidRDefault="00794073" w:rsidP="007017B5">
      <w:pPr>
        <w:numPr>
          <w:ilvl w:val="0"/>
          <w:numId w:val="21"/>
        </w:numPr>
        <w:jc w:val="center"/>
        <w:rPr>
          <w:b/>
        </w:rPr>
      </w:pPr>
      <w:r w:rsidRPr="007017B5">
        <w:rPr>
          <w:b/>
        </w:rPr>
        <w:lastRenderedPageBreak/>
        <w:t>Перечень компетенций и этапы их формирования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2262"/>
        <w:gridCol w:w="4613"/>
      </w:tblGrid>
      <w:tr w:rsidR="00515F6F" w:rsidRPr="00991927" w:rsidTr="00991927">
        <w:trPr>
          <w:tblHeader/>
        </w:trPr>
        <w:tc>
          <w:tcPr>
            <w:tcW w:w="1408" w:type="pct"/>
            <w:shd w:val="clear" w:color="auto" w:fill="auto"/>
            <w:vAlign w:val="center"/>
          </w:tcPr>
          <w:p w:rsidR="00515F6F" w:rsidRPr="00991927" w:rsidRDefault="00515F6F" w:rsidP="00BE337D">
            <w:pPr>
              <w:jc w:val="center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515F6F" w:rsidRPr="00991927" w:rsidRDefault="00515F6F" w:rsidP="00BE337D">
            <w:pPr>
              <w:jc w:val="center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Этапы формиров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ния компетенции (тема дисциплины)</w:t>
            </w:r>
          </w:p>
        </w:tc>
        <w:tc>
          <w:tcPr>
            <w:tcW w:w="2410" w:type="pct"/>
            <w:shd w:val="clear" w:color="auto" w:fill="auto"/>
            <w:vAlign w:val="center"/>
          </w:tcPr>
          <w:p w:rsidR="00515F6F" w:rsidRPr="00991927" w:rsidRDefault="00515F6F" w:rsidP="00BE337D">
            <w:pPr>
              <w:jc w:val="center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Дескрипторные характеристики ко</w:t>
            </w:r>
            <w:r w:rsidRPr="00991927">
              <w:rPr>
                <w:sz w:val="20"/>
                <w:szCs w:val="20"/>
              </w:rPr>
              <w:t>м</w:t>
            </w:r>
            <w:r w:rsidRPr="00991927">
              <w:rPr>
                <w:sz w:val="20"/>
                <w:szCs w:val="20"/>
              </w:rPr>
              <w:t>петенции (основные признаки)</w:t>
            </w:r>
          </w:p>
        </w:tc>
      </w:tr>
      <w:tr w:rsidR="00991927" w:rsidRPr="00991927" w:rsidTr="00991927">
        <w:tc>
          <w:tcPr>
            <w:tcW w:w="1408" w:type="pct"/>
            <w:shd w:val="clear" w:color="auto" w:fill="auto"/>
          </w:tcPr>
          <w:p w:rsidR="00991927" w:rsidRPr="00991927" w:rsidRDefault="00991927" w:rsidP="00844D7F">
            <w:pPr>
              <w:tabs>
                <w:tab w:val="left" w:leader="underscore" w:pos="10206"/>
              </w:tabs>
              <w:spacing w:line="264" w:lineRule="auto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ПК-1</w:t>
            </w:r>
          </w:p>
          <w:p w:rsidR="00991927" w:rsidRPr="00991927" w:rsidRDefault="00991927" w:rsidP="00844D7F">
            <w:pPr>
              <w:tabs>
                <w:tab w:val="left" w:leader="underscore" w:pos="10206"/>
              </w:tabs>
              <w:spacing w:line="264" w:lineRule="auto"/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1182" w:type="pct"/>
            <w:shd w:val="clear" w:color="auto" w:fill="auto"/>
          </w:tcPr>
          <w:p w:rsidR="00991927" w:rsidRPr="00991927" w:rsidRDefault="009404FA" w:rsidP="0084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1-7</w:t>
            </w:r>
          </w:p>
        </w:tc>
        <w:tc>
          <w:tcPr>
            <w:tcW w:w="2410" w:type="pct"/>
            <w:shd w:val="clear" w:color="auto" w:fill="auto"/>
          </w:tcPr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Знать: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типы и особенности констру</w:t>
            </w:r>
            <w:r w:rsidRPr="00991927">
              <w:rPr>
                <w:sz w:val="20"/>
                <w:szCs w:val="20"/>
              </w:rPr>
              <w:t>к</w:t>
            </w:r>
            <w:r w:rsidRPr="00991927">
              <w:rPr>
                <w:sz w:val="20"/>
                <w:szCs w:val="20"/>
              </w:rPr>
              <w:t>ции и принципа работы пускорегул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рующих аппаратов и реле; разновидности, особенности конструкции и принцип работы датч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ков неэлектрических величин; устройство и принцип действия магнитного усилителя; устройство, принцип действия и параметры магнитного усилителя с самонасыщением; конструктивные особенности и принцип работы измерительных тран</w:t>
            </w:r>
            <w:r w:rsidRPr="00991927">
              <w:rPr>
                <w:sz w:val="20"/>
                <w:szCs w:val="20"/>
              </w:rPr>
              <w:t>с</w:t>
            </w:r>
            <w:r w:rsidRPr="00991927">
              <w:rPr>
                <w:sz w:val="20"/>
                <w:szCs w:val="20"/>
              </w:rPr>
              <w:t>форматоров тока и напряжения, электрических аппар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тов распределительных устройств до 1 кВ и выше; устройство и функциональные возможности коммутационных электр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аппаратов и аппаратов защиты; конструкцию, принцип действия и технические характеристики электр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ческих аппаратов высокого напряжения; устройство и функциональные возможности коммутационных электр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аппаратов и аппаратов защиты; основные свойства материалов применяемых при конструир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вании магнитных усилителей;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Уметь: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читать принципиальные и мо</w:t>
            </w:r>
            <w:r w:rsidRPr="00991927">
              <w:rPr>
                <w:sz w:val="20"/>
                <w:szCs w:val="20"/>
              </w:rPr>
              <w:t>н</w:t>
            </w:r>
            <w:r w:rsidRPr="00991927">
              <w:rPr>
                <w:sz w:val="20"/>
                <w:szCs w:val="20"/>
              </w:rPr>
              <w:t>тажные схемы цепей релейно-контакторного управления; производить профилактический осмотр аппаратов; анализировать технологический процесс с целью оптимального выбора первичных преобразователей измер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тельных систем; определять параметры и реж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мы работы магнитных усилителей; определять параметры и режимы работы магнитных усилителей с самон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сыщением; читать и принимать участие в составлении структурных, принципиал</w:t>
            </w:r>
            <w:r w:rsidRPr="00991927">
              <w:rPr>
                <w:sz w:val="20"/>
                <w:szCs w:val="20"/>
              </w:rPr>
              <w:t>ь</w:t>
            </w:r>
            <w:r w:rsidRPr="00991927">
              <w:rPr>
                <w:sz w:val="20"/>
                <w:szCs w:val="20"/>
              </w:rPr>
              <w:t>ных и монтажных схем в части измер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тельных и управляющих цепей, силовых ц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пей распределительных устройств, цепей защ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ты и управления; читать структурные, монтажные и принципиальные схемы силовой части распределительных устройств высокого напряжения; производить расчет и выбор электроаппаратов для защиты и комм</w:t>
            </w:r>
            <w:r w:rsidRPr="00991927">
              <w:rPr>
                <w:sz w:val="20"/>
                <w:szCs w:val="20"/>
              </w:rPr>
              <w:t>у</w:t>
            </w:r>
            <w:r w:rsidRPr="00991927">
              <w:rPr>
                <w:sz w:val="20"/>
                <w:szCs w:val="20"/>
              </w:rPr>
              <w:t>таций электрических цепей; осуществлять осмотр аппаратов, работающих в составе технологич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ских систем;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Владеть: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способностью разрабатывать техническую документацию по монтажу и наладке релейно-контакторного оборудования систем управления; навыком расчета и выбора магнитных усилителей с самонасыщен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ем; способностью разрабатывать техническую документацию по обслуж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ванию и замене измерительных трансформаторов, электроаппаратов ра</w:t>
            </w:r>
            <w:r w:rsidRPr="00991927">
              <w:rPr>
                <w:sz w:val="20"/>
                <w:szCs w:val="20"/>
              </w:rPr>
              <w:t>с</w:t>
            </w:r>
            <w:r w:rsidRPr="00991927">
              <w:rPr>
                <w:sz w:val="20"/>
                <w:szCs w:val="20"/>
              </w:rPr>
              <w:t>пределительных устройств; способностью расчета и выбора коммутационных аппаратов высок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го напряжения при проектировании распределительных устройств разли</w:t>
            </w:r>
            <w:r w:rsidRPr="00991927">
              <w:rPr>
                <w:sz w:val="20"/>
                <w:szCs w:val="20"/>
              </w:rPr>
              <w:t>ч</w:t>
            </w:r>
            <w:r w:rsidRPr="00991927">
              <w:rPr>
                <w:sz w:val="20"/>
                <w:szCs w:val="20"/>
              </w:rPr>
              <w:t xml:space="preserve">ного типа; способностью читать и разрабатывать электрические и </w:t>
            </w:r>
            <w:r w:rsidRPr="00991927">
              <w:rPr>
                <w:sz w:val="20"/>
                <w:szCs w:val="20"/>
              </w:rPr>
              <w:lastRenderedPageBreak/>
              <w:t>электроэне</w:t>
            </w:r>
            <w:r w:rsidRPr="00991927">
              <w:rPr>
                <w:sz w:val="20"/>
                <w:szCs w:val="20"/>
              </w:rPr>
              <w:t>р</w:t>
            </w:r>
            <w:r w:rsidRPr="00991927">
              <w:rPr>
                <w:sz w:val="20"/>
                <w:szCs w:val="20"/>
              </w:rPr>
              <w:t>гетические схемы; способностью разрабатывать техническую документацию по созд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нию и реконструкции измерительных и управляющих цепей</w:t>
            </w:r>
          </w:p>
        </w:tc>
      </w:tr>
      <w:tr w:rsidR="00991927" w:rsidRPr="00991927" w:rsidTr="00991927">
        <w:tc>
          <w:tcPr>
            <w:tcW w:w="1408" w:type="pct"/>
            <w:shd w:val="clear" w:color="auto" w:fill="auto"/>
          </w:tcPr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lastRenderedPageBreak/>
              <w:t>ПК-</w:t>
            </w:r>
            <w:r w:rsidR="00D62681">
              <w:rPr>
                <w:sz w:val="20"/>
                <w:szCs w:val="20"/>
              </w:rPr>
              <w:t>3</w:t>
            </w:r>
          </w:p>
          <w:p w:rsidR="00D62681" w:rsidRDefault="00D62681" w:rsidP="00D62681">
            <w:pPr>
              <w:tabs>
                <w:tab w:val="left" w:leader="underscore" w:pos="10206"/>
              </w:tabs>
              <w:spacing w:line="264" w:lineRule="auto"/>
            </w:pPr>
            <w:r w:rsidRPr="00033DE7">
              <w:t>Способен участвовать в эксплуатации объектов профессиональной деятельности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shd w:val="clear" w:color="auto" w:fill="auto"/>
          </w:tcPr>
          <w:p w:rsidR="00991927" w:rsidRPr="00991927" w:rsidRDefault="009404FA" w:rsidP="00844D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1-7</w:t>
            </w:r>
          </w:p>
        </w:tc>
        <w:tc>
          <w:tcPr>
            <w:tcW w:w="2410" w:type="pct"/>
            <w:shd w:val="clear" w:color="auto" w:fill="auto"/>
          </w:tcPr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Знать: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принципы и способы поиска и о</w:t>
            </w:r>
            <w:r w:rsidRPr="00991927">
              <w:rPr>
                <w:sz w:val="20"/>
                <w:szCs w:val="20"/>
              </w:rPr>
              <w:t>б</w:t>
            </w:r>
            <w:r w:rsidRPr="00991927">
              <w:rPr>
                <w:sz w:val="20"/>
                <w:szCs w:val="20"/>
              </w:rPr>
              <w:t>работки информации необходимой для осуществления поставленных целей и задач; теорию и принципы возникнов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ния и развития электродинамических усилий в электроаппаратах; природу вз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имодействия проводников; положения теории нагрева контактов электрических аппаратов номинальным током и током короткого замыкания; параметры, характеризующие и</w:t>
            </w:r>
            <w:r w:rsidRPr="00991927">
              <w:rPr>
                <w:sz w:val="20"/>
                <w:szCs w:val="20"/>
              </w:rPr>
              <w:t>з</w:t>
            </w:r>
            <w:r w:rsidRPr="00991927">
              <w:rPr>
                <w:sz w:val="20"/>
                <w:szCs w:val="20"/>
              </w:rPr>
              <w:t>носостойкость контактов, и факторы, влияющие на износ; теоретические основы возникн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вения, существования и гашения искровых и дуговых разрядов в электроапп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ратах при работе в цепях постоя</w:t>
            </w:r>
            <w:r w:rsidRPr="00991927">
              <w:rPr>
                <w:sz w:val="20"/>
                <w:szCs w:val="20"/>
              </w:rPr>
              <w:t>н</w:t>
            </w:r>
            <w:r w:rsidRPr="00991927">
              <w:rPr>
                <w:sz w:val="20"/>
                <w:szCs w:val="20"/>
              </w:rPr>
              <w:t>ного и переменного токов; разновидности электрических аппаратов, их условно-графические обозначения, климатические исполнения, к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тегории размещения, степени защиты;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Уметь: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определять современный ур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вень науки и техники в рассматриваемой области, выявлять проблемы, произв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дить постановку целей и задач; анализировать электродинам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ческие процессы в электрических апп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ратах с целью оптимизации выбора и правил эксплуатации аппаратов; производить расчет параметров электрических сетей, выбор и проверку электрических аппаратов на термическую стойкость; определять степень износа контактов и способствовать улу</w:t>
            </w:r>
            <w:r w:rsidRPr="00991927">
              <w:rPr>
                <w:sz w:val="20"/>
                <w:szCs w:val="20"/>
              </w:rPr>
              <w:t>ч</w:t>
            </w:r>
            <w:r w:rsidRPr="00991927">
              <w:rPr>
                <w:sz w:val="20"/>
                <w:szCs w:val="20"/>
              </w:rPr>
              <w:t>шению проводящих свойств контактов; определять факторы спосо</w:t>
            </w:r>
            <w:r w:rsidRPr="00991927">
              <w:rPr>
                <w:sz w:val="20"/>
                <w:szCs w:val="20"/>
              </w:rPr>
              <w:t>б</w:t>
            </w:r>
            <w:r w:rsidRPr="00991927">
              <w:rPr>
                <w:sz w:val="20"/>
                <w:szCs w:val="20"/>
              </w:rPr>
              <w:t>ствующие возникновению разрядов в электроаппаратах и оценивать вероя</w:t>
            </w:r>
            <w:r w:rsidRPr="00991927">
              <w:rPr>
                <w:sz w:val="20"/>
                <w:szCs w:val="20"/>
              </w:rPr>
              <w:t>т</w:t>
            </w:r>
            <w:r w:rsidRPr="00991927">
              <w:rPr>
                <w:sz w:val="20"/>
                <w:szCs w:val="20"/>
              </w:rPr>
              <w:t>ность их появления; производить подбор электрических аппаратов в соответствии с требованиями нормативно-технической док</w:t>
            </w:r>
            <w:r w:rsidRPr="00991927">
              <w:rPr>
                <w:sz w:val="20"/>
                <w:szCs w:val="20"/>
              </w:rPr>
              <w:t>у</w:t>
            </w:r>
            <w:r w:rsidRPr="00991927">
              <w:rPr>
                <w:sz w:val="20"/>
                <w:szCs w:val="20"/>
              </w:rPr>
              <w:t>ментации;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</w:p>
          <w:p w:rsidR="00991927" w:rsidRPr="00991927" w:rsidRDefault="00991927" w:rsidP="00844D7F">
            <w:pPr>
              <w:rPr>
                <w:i/>
                <w:sz w:val="20"/>
                <w:szCs w:val="20"/>
              </w:rPr>
            </w:pPr>
            <w:r w:rsidRPr="00991927">
              <w:rPr>
                <w:i/>
                <w:sz w:val="20"/>
                <w:szCs w:val="20"/>
              </w:rPr>
              <w:t>Владеть:</w:t>
            </w:r>
          </w:p>
          <w:p w:rsidR="00991927" w:rsidRPr="00991927" w:rsidRDefault="00991927" w:rsidP="00844D7F">
            <w:pPr>
              <w:rPr>
                <w:sz w:val="20"/>
                <w:szCs w:val="20"/>
              </w:rPr>
            </w:pPr>
            <w:r w:rsidRPr="00991927">
              <w:rPr>
                <w:sz w:val="20"/>
                <w:szCs w:val="20"/>
              </w:rPr>
              <w:t>готовностью к анализу ключ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вых параметров технологического пр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цесса с целью его оптимизации; навыками расчетов электрод</w:t>
            </w:r>
            <w:r w:rsidRPr="00991927">
              <w:rPr>
                <w:sz w:val="20"/>
                <w:szCs w:val="20"/>
              </w:rPr>
              <w:t>и</w:t>
            </w:r>
            <w:r w:rsidRPr="00991927">
              <w:rPr>
                <w:sz w:val="20"/>
                <w:szCs w:val="20"/>
              </w:rPr>
              <w:t>намических усилий в аппаратах, расчетов усилий между перпендикулярн</w:t>
            </w:r>
            <w:r w:rsidRPr="00991927">
              <w:rPr>
                <w:sz w:val="20"/>
                <w:szCs w:val="20"/>
              </w:rPr>
              <w:t>ы</w:t>
            </w:r>
            <w:r w:rsidRPr="00991927">
              <w:rPr>
                <w:sz w:val="20"/>
                <w:szCs w:val="20"/>
              </w:rPr>
              <w:t>ми и параллельными проводниками; способностью к анализу процесса функционирования апп</w:t>
            </w:r>
            <w:r w:rsidRPr="00991927">
              <w:rPr>
                <w:sz w:val="20"/>
                <w:szCs w:val="20"/>
              </w:rPr>
              <w:t>а</w:t>
            </w:r>
            <w:r w:rsidRPr="00991927">
              <w:rPr>
                <w:sz w:val="20"/>
                <w:szCs w:val="20"/>
              </w:rPr>
              <w:t>ратов с целью их оптимального выбора с учетом соответствия требованиям по термич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ской стойкости и износостойкости ко</w:t>
            </w:r>
            <w:r w:rsidRPr="00991927">
              <w:rPr>
                <w:sz w:val="20"/>
                <w:szCs w:val="20"/>
              </w:rPr>
              <w:t>н</w:t>
            </w:r>
            <w:r w:rsidRPr="00991927">
              <w:rPr>
                <w:sz w:val="20"/>
                <w:szCs w:val="20"/>
              </w:rPr>
              <w:t>тактов; готовностью осуществить предложения по м</w:t>
            </w:r>
            <w:r w:rsidRPr="00991927">
              <w:rPr>
                <w:sz w:val="20"/>
                <w:szCs w:val="20"/>
              </w:rPr>
              <w:t>о</w:t>
            </w:r>
            <w:r w:rsidRPr="00991927">
              <w:rPr>
                <w:sz w:val="20"/>
                <w:szCs w:val="20"/>
              </w:rPr>
              <w:t>дернизации аппаратов; способностью анализировать физические процессы в аппаратах с ц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лью повышения эффективности средств защиты от искровых и дуговых разр</w:t>
            </w:r>
            <w:r w:rsidRPr="00991927">
              <w:rPr>
                <w:sz w:val="20"/>
                <w:szCs w:val="20"/>
              </w:rPr>
              <w:t>я</w:t>
            </w:r>
            <w:r w:rsidRPr="00991927">
              <w:rPr>
                <w:sz w:val="20"/>
                <w:szCs w:val="20"/>
              </w:rPr>
              <w:t>дов; способностью определять ц</w:t>
            </w:r>
            <w:r w:rsidRPr="00991927">
              <w:rPr>
                <w:sz w:val="20"/>
                <w:szCs w:val="20"/>
              </w:rPr>
              <w:t>е</w:t>
            </w:r>
            <w:r w:rsidRPr="00991927">
              <w:rPr>
                <w:sz w:val="20"/>
                <w:szCs w:val="20"/>
              </w:rPr>
              <w:t>лесообразность применения конкретных аппаратов в соответствии с проектными данными</w:t>
            </w:r>
          </w:p>
        </w:tc>
      </w:tr>
    </w:tbl>
    <w:p w:rsidR="00794073" w:rsidRDefault="00794073" w:rsidP="007017B5">
      <w:pPr>
        <w:numPr>
          <w:ilvl w:val="0"/>
          <w:numId w:val="21"/>
        </w:numPr>
        <w:jc w:val="center"/>
        <w:rPr>
          <w:b/>
        </w:rPr>
      </w:pPr>
      <w:r w:rsidRPr="007017B5">
        <w:rPr>
          <w:b/>
        </w:rPr>
        <w:lastRenderedPageBreak/>
        <w:t>Паспорт фонда оценочных средств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2341"/>
        <w:gridCol w:w="1969"/>
        <w:gridCol w:w="1774"/>
        <w:gridCol w:w="2933"/>
      </w:tblGrid>
      <w:tr w:rsidR="00E725DF" w:rsidRPr="007A2969" w:rsidTr="00E725DF">
        <w:trPr>
          <w:tblHeader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№ п/п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Контролируемые дидактические ед</w:t>
            </w:r>
            <w:r w:rsidRPr="007A2969">
              <w:rPr>
                <w:sz w:val="20"/>
              </w:rPr>
              <w:t>и</w:t>
            </w:r>
            <w:r w:rsidRPr="007A2969">
              <w:rPr>
                <w:sz w:val="20"/>
              </w:rPr>
              <w:t>ницы (разделы,</w:t>
            </w:r>
          </w:p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темы) дисциплины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Код контролируемой комп</w:t>
            </w:r>
            <w:r w:rsidRPr="007A2969">
              <w:rPr>
                <w:sz w:val="20"/>
              </w:rPr>
              <w:t>е</w:t>
            </w:r>
            <w:r w:rsidRPr="007A2969">
              <w:rPr>
                <w:sz w:val="20"/>
              </w:rPr>
              <w:t>тенции (или ее части)</w:t>
            </w:r>
          </w:p>
        </w:tc>
        <w:tc>
          <w:tcPr>
            <w:tcW w:w="1774" w:type="dxa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Форма ко</w:t>
            </w:r>
            <w:r w:rsidRPr="007A2969">
              <w:rPr>
                <w:sz w:val="20"/>
              </w:rPr>
              <w:t>н</w:t>
            </w:r>
            <w:r w:rsidRPr="007A2969">
              <w:rPr>
                <w:sz w:val="20"/>
              </w:rPr>
              <w:t>троля</w:t>
            </w:r>
          </w:p>
        </w:tc>
        <w:tc>
          <w:tcPr>
            <w:tcW w:w="2933" w:type="dxa"/>
            <w:shd w:val="clear" w:color="auto" w:fill="auto"/>
            <w:vAlign w:val="center"/>
          </w:tcPr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Наименование</w:t>
            </w:r>
          </w:p>
          <w:p w:rsidR="00E725DF" w:rsidRPr="007A2969" w:rsidRDefault="00E725DF" w:rsidP="007017B5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оценочного средства</w:t>
            </w:r>
          </w:p>
        </w:tc>
      </w:tr>
      <w:tr w:rsidR="00E725DF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E725DF" w:rsidRPr="007A2969" w:rsidRDefault="00265FD8" w:rsidP="007017B5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E725DF" w:rsidRPr="007A2969" w:rsidRDefault="00E725DF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 xml:space="preserve">Тема </w:t>
            </w:r>
            <w:r w:rsidR="009404FA">
              <w:rPr>
                <w:sz w:val="20"/>
              </w:rPr>
              <w:t>6</w:t>
            </w:r>
          </w:p>
        </w:tc>
        <w:tc>
          <w:tcPr>
            <w:tcW w:w="1969" w:type="dxa"/>
            <w:shd w:val="clear" w:color="auto" w:fill="auto"/>
          </w:tcPr>
          <w:p w:rsidR="00E725DF" w:rsidRPr="007A2969" w:rsidRDefault="00D71993" w:rsidP="00D62681">
            <w:pPr>
              <w:ind w:left="-59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</w:t>
            </w:r>
            <w:r w:rsidR="00E5485E" w:rsidRPr="007A2969">
              <w:rPr>
                <w:sz w:val="20"/>
              </w:rPr>
              <w:t>1,</w:t>
            </w:r>
            <w:r w:rsidR="00D62681"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E725DF" w:rsidRPr="007A2969" w:rsidRDefault="00E725DF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Расчетно-графическая работа №1</w:t>
            </w:r>
          </w:p>
        </w:tc>
        <w:tc>
          <w:tcPr>
            <w:tcW w:w="2933" w:type="dxa"/>
            <w:shd w:val="clear" w:color="auto" w:fill="auto"/>
          </w:tcPr>
          <w:p w:rsidR="00E725DF" w:rsidRPr="007A2969" w:rsidRDefault="00B0226E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</w:t>
            </w:r>
            <w:r w:rsidR="00E725DF" w:rsidRPr="007A2969">
              <w:rPr>
                <w:sz w:val="20"/>
              </w:rPr>
              <w:t xml:space="preserve"> РГР</w:t>
            </w:r>
            <w:r w:rsidR="00265FD8" w:rsidRPr="007A2969">
              <w:rPr>
                <w:sz w:val="20"/>
              </w:rPr>
              <w:t xml:space="preserve"> №1</w:t>
            </w:r>
          </w:p>
        </w:tc>
      </w:tr>
      <w:tr w:rsidR="00E725DF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E725DF" w:rsidRPr="007A2969" w:rsidRDefault="00265FD8" w:rsidP="007017B5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2</w:t>
            </w:r>
          </w:p>
        </w:tc>
        <w:tc>
          <w:tcPr>
            <w:tcW w:w="2341" w:type="dxa"/>
            <w:shd w:val="clear" w:color="auto" w:fill="auto"/>
          </w:tcPr>
          <w:p w:rsidR="00E725DF" w:rsidRPr="007A2969" w:rsidRDefault="00265FD8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Тема</w:t>
            </w:r>
            <w:r w:rsidR="00E725DF" w:rsidRPr="007A2969">
              <w:rPr>
                <w:sz w:val="20"/>
              </w:rPr>
              <w:t xml:space="preserve"> </w:t>
            </w:r>
            <w:r w:rsidR="009404FA">
              <w:rPr>
                <w:sz w:val="20"/>
              </w:rPr>
              <w:t>7</w:t>
            </w:r>
          </w:p>
        </w:tc>
        <w:tc>
          <w:tcPr>
            <w:tcW w:w="1969" w:type="dxa"/>
            <w:shd w:val="clear" w:color="auto" w:fill="auto"/>
          </w:tcPr>
          <w:p w:rsidR="00E725DF" w:rsidRPr="007A2969" w:rsidRDefault="00D62681" w:rsidP="00D71993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E725DF" w:rsidRPr="007A2969" w:rsidRDefault="00E725DF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Расчетно-графическая  работа № 2</w:t>
            </w:r>
          </w:p>
        </w:tc>
        <w:tc>
          <w:tcPr>
            <w:tcW w:w="2933" w:type="dxa"/>
            <w:shd w:val="clear" w:color="auto" w:fill="auto"/>
          </w:tcPr>
          <w:p w:rsidR="00E725DF" w:rsidRPr="007A2969" w:rsidRDefault="00B0226E" w:rsidP="007017B5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 РГР №2</w:t>
            </w:r>
          </w:p>
        </w:tc>
      </w:tr>
      <w:tr w:rsidR="00D71993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D71993" w:rsidRPr="007A2969" w:rsidRDefault="00D71993" w:rsidP="00D71993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3</w:t>
            </w:r>
          </w:p>
        </w:tc>
        <w:tc>
          <w:tcPr>
            <w:tcW w:w="2341" w:type="dxa"/>
            <w:shd w:val="clear" w:color="auto" w:fill="auto"/>
          </w:tcPr>
          <w:p w:rsidR="00D71993" w:rsidRPr="007A2969" w:rsidRDefault="009404FA" w:rsidP="00D71993">
            <w:pPr>
              <w:rPr>
                <w:sz w:val="20"/>
              </w:rPr>
            </w:pPr>
            <w:r>
              <w:rPr>
                <w:sz w:val="20"/>
              </w:rPr>
              <w:t>Тема 6</w:t>
            </w:r>
          </w:p>
        </w:tc>
        <w:tc>
          <w:tcPr>
            <w:tcW w:w="1969" w:type="dxa"/>
            <w:shd w:val="clear" w:color="auto" w:fill="auto"/>
          </w:tcPr>
          <w:p w:rsidR="00D71993" w:rsidRPr="007A2969" w:rsidRDefault="00D62681" w:rsidP="00D71993">
            <w:pPr>
              <w:ind w:left="-59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Контрольная работа №1</w:t>
            </w:r>
          </w:p>
        </w:tc>
        <w:tc>
          <w:tcPr>
            <w:tcW w:w="2933" w:type="dxa"/>
            <w:shd w:val="clear" w:color="auto" w:fill="auto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 контрольной работы №1</w:t>
            </w:r>
          </w:p>
        </w:tc>
      </w:tr>
      <w:tr w:rsidR="00D71993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D71993" w:rsidRPr="007A2969" w:rsidRDefault="00D71993" w:rsidP="00D71993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4</w:t>
            </w:r>
          </w:p>
        </w:tc>
        <w:tc>
          <w:tcPr>
            <w:tcW w:w="2341" w:type="dxa"/>
            <w:shd w:val="clear" w:color="auto" w:fill="auto"/>
          </w:tcPr>
          <w:p w:rsidR="00D71993" w:rsidRPr="007A2969" w:rsidRDefault="009404FA" w:rsidP="00D71993">
            <w:pPr>
              <w:rPr>
                <w:sz w:val="20"/>
              </w:rPr>
            </w:pPr>
            <w:r>
              <w:rPr>
                <w:sz w:val="20"/>
              </w:rPr>
              <w:t>Тема 7</w:t>
            </w:r>
          </w:p>
        </w:tc>
        <w:tc>
          <w:tcPr>
            <w:tcW w:w="1969" w:type="dxa"/>
            <w:shd w:val="clear" w:color="auto" w:fill="auto"/>
          </w:tcPr>
          <w:p w:rsidR="00D71993" w:rsidRPr="007A2969" w:rsidRDefault="00D62681" w:rsidP="00D71993">
            <w:pPr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Контрольная работа №2</w:t>
            </w:r>
          </w:p>
        </w:tc>
        <w:tc>
          <w:tcPr>
            <w:tcW w:w="2933" w:type="dxa"/>
            <w:shd w:val="clear" w:color="auto" w:fill="auto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Задание к выполнению контрольной работы №2</w:t>
            </w:r>
          </w:p>
        </w:tc>
      </w:tr>
      <w:tr w:rsidR="00D71993" w:rsidRPr="007A2969" w:rsidTr="00E725DF">
        <w:trPr>
          <w:trHeight w:val="639"/>
          <w:jc w:val="center"/>
        </w:trPr>
        <w:tc>
          <w:tcPr>
            <w:tcW w:w="553" w:type="dxa"/>
            <w:shd w:val="clear" w:color="auto" w:fill="auto"/>
          </w:tcPr>
          <w:p w:rsidR="00D71993" w:rsidRPr="007A2969" w:rsidRDefault="00D71993" w:rsidP="00D71993">
            <w:pPr>
              <w:ind w:left="-142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3</w:t>
            </w:r>
          </w:p>
        </w:tc>
        <w:tc>
          <w:tcPr>
            <w:tcW w:w="2341" w:type="dxa"/>
            <w:shd w:val="clear" w:color="auto" w:fill="auto"/>
          </w:tcPr>
          <w:p w:rsidR="00D71993" w:rsidRPr="007A2969" w:rsidRDefault="009404FA" w:rsidP="00D71993">
            <w:pPr>
              <w:rPr>
                <w:sz w:val="20"/>
              </w:rPr>
            </w:pPr>
            <w:r>
              <w:rPr>
                <w:sz w:val="20"/>
              </w:rPr>
              <w:t>Темы 1-7</w:t>
            </w:r>
          </w:p>
        </w:tc>
        <w:tc>
          <w:tcPr>
            <w:tcW w:w="1969" w:type="dxa"/>
            <w:shd w:val="clear" w:color="auto" w:fill="auto"/>
          </w:tcPr>
          <w:p w:rsidR="00D71993" w:rsidRPr="007A2969" w:rsidRDefault="00D62681" w:rsidP="00D71993">
            <w:pPr>
              <w:ind w:left="-59"/>
              <w:jc w:val="center"/>
              <w:rPr>
                <w:sz w:val="20"/>
              </w:rPr>
            </w:pPr>
            <w:r w:rsidRPr="007A2969">
              <w:rPr>
                <w:sz w:val="20"/>
              </w:rPr>
              <w:t>ПК-1,</w:t>
            </w:r>
            <w:r>
              <w:rPr>
                <w:sz w:val="20"/>
              </w:rPr>
              <w:t>3</w:t>
            </w:r>
          </w:p>
        </w:tc>
        <w:tc>
          <w:tcPr>
            <w:tcW w:w="1774" w:type="dxa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Э</w:t>
            </w:r>
            <w:r w:rsidRPr="007A2969">
              <w:rPr>
                <w:sz w:val="20"/>
              </w:rPr>
              <w:t>к</w:t>
            </w:r>
            <w:r w:rsidRPr="007A2969">
              <w:rPr>
                <w:sz w:val="20"/>
              </w:rPr>
              <w:t>замен</w:t>
            </w:r>
          </w:p>
        </w:tc>
        <w:tc>
          <w:tcPr>
            <w:tcW w:w="2933" w:type="dxa"/>
            <w:shd w:val="clear" w:color="auto" w:fill="auto"/>
          </w:tcPr>
          <w:p w:rsidR="00D71993" w:rsidRPr="007A2969" w:rsidRDefault="00D71993" w:rsidP="00D71993">
            <w:pPr>
              <w:rPr>
                <w:sz w:val="20"/>
              </w:rPr>
            </w:pPr>
            <w:r w:rsidRPr="007A2969">
              <w:rPr>
                <w:sz w:val="20"/>
              </w:rPr>
              <w:t>Экзаменационные билеты, экзаменационные тесты</w:t>
            </w:r>
          </w:p>
        </w:tc>
      </w:tr>
    </w:tbl>
    <w:p w:rsidR="00E725DF" w:rsidRPr="007017B5" w:rsidRDefault="00E725DF" w:rsidP="007017B5">
      <w:pPr>
        <w:pStyle w:val="aa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794073" w:rsidRDefault="00794073" w:rsidP="007017B5">
      <w:pPr>
        <w:pStyle w:val="aa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017B5">
        <w:rPr>
          <w:rFonts w:ascii="Times New Roman" w:hAnsi="Times New Roman"/>
          <w:b/>
          <w:sz w:val="24"/>
          <w:szCs w:val="24"/>
        </w:rPr>
        <w:t>Показатели и критерии оценивания компетенций, описание шкал оценивания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2264"/>
        <w:gridCol w:w="2298"/>
        <w:gridCol w:w="4045"/>
      </w:tblGrid>
      <w:tr w:rsidR="00E725DF" w:rsidRPr="004712EF" w:rsidTr="008079C4">
        <w:trPr>
          <w:tblHeader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Код комп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тенции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Показатели сформированн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сти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Шкала оценивания</w:t>
            </w:r>
          </w:p>
        </w:tc>
        <w:tc>
          <w:tcPr>
            <w:tcW w:w="4045" w:type="dxa"/>
            <w:shd w:val="clear" w:color="auto" w:fill="auto"/>
            <w:vAlign w:val="center"/>
          </w:tcPr>
          <w:p w:rsidR="00E725DF" w:rsidRPr="004712EF" w:rsidRDefault="00E725DF" w:rsidP="007017B5">
            <w:pPr>
              <w:jc w:val="center"/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Критерии оценивания</w:t>
            </w:r>
          </w:p>
        </w:tc>
      </w:tr>
      <w:tr w:rsidR="008079C4" w:rsidRPr="004712EF" w:rsidTr="007A2969">
        <w:trPr>
          <w:trHeight w:val="5094"/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ПК-</w:t>
            </w:r>
            <w:r w:rsidR="00E5485E" w:rsidRPr="004712EF">
              <w:rPr>
                <w:sz w:val="20"/>
                <w:szCs w:val="20"/>
              </w:rPr>
              <w:t>1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="007A2969" w:rsidRPr="004712EF">
              <w:rPr>
                <w:sz w:val="20"/>
                <w:szCs w:val="20"/>
              </w:rPr>
              <w:t>:</w:t>
            </w:r>
          </w:p>
          <w:p w:rsidR="008079C4" w:rsidRPr="004712EF" w:rsidRDefault="007A2969" w:rsidP="008079C4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типы и особенности констру</w:t>
            </w:r>
            <w:r w:rsidRPr="004712EF">
              <w:rPr>
                <w:sz w:val="20"/>
                <w:szCs w:val="20"/>
              </w:rPr>
              <w:t>к</w:t>
            </w:r>
            <w:r w:rsidRPr="004712EF">
              <w:rPr>
                <w:sz w:val="20"/>
                <w:szCs w:val="20"/>
              </w:rPr>
              <w:t>ции и принципа работы пускорегул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рующих аппаратов и реле; разновидности, особенности конструкции и принцип работы датч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ков неэлектрических величин; устройство и принцип действия магнитного усилителя; устройство, принцип действия и параметры магнитного усилителя с самонасыщением; конструктивные особенности и принцип работы измерительных тран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форматоров тока и напряжения, электрических аппар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тов распределительных устройств до 1 кВ и выше; устройство и функциональные возможности коммутационных электр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аппаратов и аппаратов защиты; конструкцию, принцип действия и технические характеристики электр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 xml:space="preserve">ческих аппаратов высокого напряжения; </w:t>
            </w:r>
            <w:r w:rsidRPr="004712EF">
              <w:rPr>
                <w:sz w:val="20"/>
                <w:szCs w:val="20"/>
              </w:rPr>
              <w:lastRenderedPageBreak/>
              <w:t>устройство и функциональные возможности коммутационных электр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аппаратов и аппаратов защиты; основные свойства материалов применяемых при конструир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вании магнитных усилителей</w:t>
            </w: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Знать: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конструкцию, при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цип действия и основные характер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стики контроллеров, магнитных пускат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лей и электромагнитных реле; устройство, характеристики и схемы включения контактных и бесконтак</w:t>
            </w:r>
            <w:r w:rsidRPr="004712EF">
              <w:rPr>
                <w:sz w:val="20"/>
                <w:szCs w:val="20"/>
              </w:rPr>
              <w:t>т</w:t>
            </w:r>
            <w:r w:rsidRPr="004712EF">
              <w:rPr>
                <w:sz w:val="20"/>
                <w:szCs w:val="20"/>
              </w:rPr>
              <w:t>ных датчиков неэлектрических вел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чин; конструкцию и принцип действия дроссельного магнитного усилителя и магнитного усилителя с самонасыщением; устройство и принцип действия измерительных трансформат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ров тока и напряжения, электроапп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ратов распределительных устройств до и выше 1 кВ, коммутационных аппаратов и аппаратов з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щиты; конструкцию и основные функции масляных, элегазовых, воздушных и вакуумных выключателей, разъединителей и короткозамыкателей высокого напряжения, рубильников, автоматических выключателей и предохранителей; порядок расчета параметров магнитного усилителя</w:t>
            </w:r>
          </w:p>
        </w:tc>
      </w:tr>
      <w:tr w:rsidR="008079C4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="007A2969" w:rsidRPr="004712EF">
              <w:rPr>
                <w:sz w:val="20"/>
                <w:szCs w:val="20"/>
              </w:rPr>
              <w:t>: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конструкцию, принцип де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ствия и основные характеристики контроллеров, командоаппаратов, магнитных пускателей, электрома</w:t>
            </w:r>
            <w:r w:rsidRPr="004712EF">
              <w:rPr>
                <w:sz w:val="20"/>
                <w:szCs w:val="20"/>
              </w:rPr>
              <w:t>г</w:t>
            </w:r>
            <w:r w:rsidRPr="004712EF">
              <w:rPr>
                <w:sz w:val="20"/>
                <w:szCs w:val="20"/>
              </w:rPr>
              <w:t>нитных, тепловых, поляризованных и герконовых реле; устройство, сх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мы включения и способы расчета осно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ных характеристик контактных и бесконтактных датчиков неэлектрич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величин; конструкцию и принцип действия магнитного усилителя и магнитного усилителя с самонасыщен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ем однополупериодного и двухпол</w:t>
            </w:r>
            <w:r w:rsidRPr="004712EF">
              <w:rPr>
                <w:sz w:val="20"/>
                <w:szCs w:val="20"/>
              </w:rPr>
              <w:t>у</w:t>
            </w:r>
            <w:r w:rsidRPr="004712EF">
              <w:rPr>
                <w:sz w:val="20"/>
                <w:szCs w:val="20"/>
              </w:rPr>
              <w:t>периодного типов; устройство, принцип де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ствия, маркировки, допустимые усл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вия эксплуатации и основные пар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метры измерительных трансформат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 xml:space="preserve">ров тока и </w:t>
            </w:r>
            <w:r w:rsidRPr="004712EF">
              <w:rPr>
                <w:sz w:val="20"/>
                <w:szCs w:val="20"/>
              </w:rPr>
              <w:lastRenderedPageBreak/>
              <w:t>напряжения, электроаппаратов распределител</w:t>
            </w:r>
            <w:r w:rsidRPr="004712EF">
              <w:rPr>
                <w:sz w:val="20"/>
                <w:szCs w:val="20"/>
              </w:rPr>
              <w:t>ь</w:t>
            </w:r>
            <w:r w:rsidRPr="004712EF">
              <w:rPr>
                <w:sz w:val="20"/>
                <w:szCs w:val="20"/>
              </w:rPr>
              <w:t>ных устройств до и выше 1 кВ, коммутационных аппаратов и аппаратов з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щиты; конструкцию, основные функции и методику расчета основных параметров масляных, элегазовых, воздушных и вакуумных выключателей; разновидности и конструктивные особенности выключателей с различным типом привода; устройство и различные конструктивные исполнения разъединителей, короткозамыкателей, выключателей нагрузки высокого напряжения, рубильников, автоматических выключателей, предохранителей; порядок расчета параметров дроссельного магнитного усилителя; методику расчета статических и динамических параметров магнитного усилителя с самонасыщением</w:t>
            </w:r>
          </w:p>
        </w:tc>
      </w:tr>
      <w:tr w:rsidR="008079C4" w:rsidRPr="004712EF" w:rsidTr="007A2969">
        <w:trPr>
          <w:trHeight w:val="4629"/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читать принципиальные и мо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тажные схемы цепей релейно-контакторного управления; производить профилактический осмотр аппаратов; анализировать технологический процесс с целью оптимального выбора первичных преобразователей измер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тельных систем; определять параметры и реж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мы работы магнитных усилителей; определять параметры и режимы работы магнитных усилителей с самон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сыщением; читать и принимать участие в составлении структурных, принципиал</w:t>
            </w:r>
            <w:r w:rsidRPr="004712EF">
              <w:rPr>
                <w:sz w:val="20"/>
                <w:szCs w:val="20"/>
              </w:rPr>
              <w:t>ь</w:t>
            </w:r>
            <w:r w:rsidRPr="004712EF">
              <w:rPr>
                <w:sz w:val="20"/>
                <w:szCs w:val="20"/>
              </w:rPr>
              <w:t>ных и монтажных схем в части измер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тельных и управляющих цепей, силовых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пей распределительных устройств, цепей защ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 xml:space="preserve">ты и управления; читать структурные, монтажные и принципиальные схемы силовой части распределительных устройств высокого напряжения; производить расчет и </w:t>
            </w:r>
            <w:r w:rsidRPr="004712EF">
              <w:rPr>
                <w:sz w:val="20"/>
                <w:szCs w:val="20"/>
              </w:rPr>
              <w:lastRenderedPageBreak/>
              <w:t>выбор электроаппаратов для защиты и комм</w:t>
            </w:r>
            <w:r w:rsidRPr="004712EF">
              <w:rPr>
                <w:sz w:val="20"/>
                <w:szCs w:val="20"/>
              </w:rPr>
              <w:t>у</w:t>
            </w:r>
            <w:r w:rsidRPr="004712EF">
              <w:rPr>
                <w:sz w:val="20"/>
                <w:szCs w:val="20"/>
              </w:rPr>
              <w:t>таций электрических цепей; осуществлять осмотр аппаратов, работающих в составе технологич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систем</w:t>
            </w: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</w:t>
            </w:r>
            <w:r w:rsidRPr="004712EF">
              <w:rPr>
                <w:sz w:val="20"/>
                <w:szCs w:val="20"/>
              </w:rPr>
              <w:t xml:space="preserve">: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читать принципиальные, структурные и монтажные схемы силовых цепей и цепей управления; выявлять необходимость замены электроаппаратов, имеющих предельно изношенные контактные группы; определять параметры и режимы работы магнитных усилителей; производить расчет параметров дроссельных магнитных усилителей; читать структурные, монтажные и принципиальные схемы измерительных и управляющих цепей, а также силовой части распределительных устройств различного типа; читать структурные, монтажные и принципиальные схемы силовой части распределительных устройств высокого и низкого напряжений; производить выбор электроаппаратов для защиты и коммутаций электрических цепей с учетом технических требований</w:t>
            </w:r>
          </w:p>
        </w:tc>
      </w:tr>
      <w:tr w:rsidR="008079C4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 xml:space="preserve">итать принципиальные, структурные, технологические и монтажные схемы силовых цепей и цепей релейно-контакторного управления; производить осмотр измерительных и управляющих аппаратов с целью контроля технического состояния и режима работы; выявлять необходимость замены электроаппаратов, имеющих предельно изношенные контактные группы; определять параметры и режимы работы магнитных усилителей; производить расчет и выбор параметров дроссельных магнитных усилителей и магнитных усилителей с самонасыщением; читать структурные, монтажные и принципиальные схемы измерительных и управляющих цепей, а также силовой части распределительных устройств различного типа; производить расчет и выбор измерительных трансформаторов и электроаппаратов для защиты и коммутаций </w:t>
            </w:r>
            <w:r w:rsidRPr="004712EF">
              <w:rPr>
                <w:sz w:val="20"/>
                <w:szCs w:val="20"/>
              </w:rPr>
              <w:lastRenderedPageBreak/>
              <w:t>электрических цепей с учетом технических требований и условий эксплуатации; читать структурные, монтажные и принципиальные схемы силовой части распределительных устройств высокого и низкого напряжений; производить расчет и выбор электроаппаратов для защиты и коммутаций электрических цепей с учетом технических требований и условий эксплуатации; с целью построения измерительных и управляющих систем; осуществлять осмотр аппаратов, работающих в составе технологических систем</w:t>
            </w:r>
          </w:p>
        </w:tc>
      </w:tr>
      <w:tr w:rsidR="008079C4" w:rsidRPr="004712EF" w:rsidTr="007A2969">
        <w:trPr>
          <w:trHeight w:val="3202"/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8079C4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разрабатывать техническую документацию по монтажу и наладке релейно-контакторного оборудования систем управления; навыком расчета и выбора магнитных усилителей с самонасыщен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ем; способностью разрабатывать техническую документацию по обслуж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ванию и замене измерительных трансформаторов, электроаппаратов ра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пределительных устройств; способностью расчета и выбора коммутационных аппаратов высок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го напряжения при проектировании распределительных устройств разли</w:t>
            </w:r>
            <w:r w:rsidRPr="004712EF">
              <w:rPr>
                <w:sz w:val="20"/>
                <w:szCs w:val="20"/>
              </w:rPr>
              <w:t>ч</w:t>
            </w:r>
            <w:r w:rsidRPr="004712EF">
              <w:rPr>
                <w:sz w:val="20"/>
                <w:szCs w:val="20"/>
              </w:rPr>
              <w:t>ного типа; способностью читать и разрабатывать электрические и электроэне</w:t>
            </w:r>
            <w:r w:rsidRPr="004712EF">
              <w:rPr>
                <w:sz w:val="20"/>
                <w:szCs w:val="20"/>
              </w:rPr>
              <w:t>р</w:t>
            </w:r>
            <w:r w:rsidRPr="004712EF">
              <w:rPr>
                <w:sz w:val="20"/>
                <w:szCs w:val="20"/>
              </w:rPr>
              <w:t>гетические схемы; способностью разрабатывать техническую документацию по созд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нию и реконструкции измерительных и управляющих цепей</w:t>
            </w: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готовностью в составе коллектива актуализировать необходимую нормативно-техническую документацию по монтажу и вводу в эксплуатацию коммутационных электроаппаратов цепей защиты и управления; навыком подбора дроссельных магнитных усилителей и магнитных усилителей с самонасыщением; готовностью участвовать в подготовке технической документации по осмотру, обслуживанию, ремонту и замене электроаппаратов измерительных, управляющих и силовых цепей распределительных устройств различного типа</w:t>
            </w:r>
            <w:r w:rsidR="004712EF" w:rsidRPr="004712EF">
              <w:rPr>
                <w:sz w:val="20"/>
                <w:szCs w:val="20"/>
              </w:rPr>
              <w:t>; способностью участвовать в проектировании электрических и электроэнергетических систем в части разработки распределительных устройств высокого и низкого напряжений различного типа.</w:t>
            </w:r>
          </w:p>
        </w:tc>
      </w:tr>
      <w:tr w:rsidR="008079C4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8079C4" w:rsidRPr="004712EF" w:rsidRDefault="008079C4" w:rsidP="008079C4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8079C4" w:rsidRPr="004712EF" w:rsidRDefault="008079C4" w:rsidP="008079C4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7A2969" w:rsidRPr="004712EF" w:rsidRDefault="008079C4" w:rsidP="007A2969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</w:t>
            </w:r>
          </w:p>
          <w:p w:rsidR="008079C4" w:rsidRPr="004712EF" w:rsidRDefault="007A2969" w:rsidP="007A2969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в составе коллектива разрабатывать комплект нормативно-технической документации для монтажа и наладки коммутационных электроаппаратов цепей защиты и управления; навыком расчета и выбора дроссельных магнитных усилителей и магнитных усилителей с самонасыщением; способностью разрабатывать техническую документацию по осмотру, обслуживанию, ремонту и замене электроаппаратов измерительных, управляющих и силовых цепей распределительных устройств различного типа; готовностью оформлять заявки на приобретение нового оборудования</w:t>
            </w:r>
            <w:r w:rsidR="004712EF" w:rsidRPr="004712EF">
              <w:rPr>
                <w:sz w:val="20"/>
                <w:szCs w:val="20"/>
              </w:rPr>
              <w:t xml:space="preserve">; готовностью разрабатывать электрические и электроэнергетические схемы, рассчитывать и выбирать коммутационные аппараты высокого и низкого напряжений; участвовать в проектировании электрических и электроэнергетических систем в части разработки распределительных устройств высокого и низкого напряжений различного типа; способностью осуществлять контроль </w:t>
            </w:r>
            <w:r w:rsidR="004712EF" w:rsidRPr="004712EF">
              <w:rPr>
                <w:sz w:val="20"/>
                <w:szCs w:val="20"/>
              </w:rPr>
              <w:lastRenderedPageBreak/>
              <w:t>технического состояния и режима работы электрических аппаратов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 w:val="restart"/>
            <w:shd w:val="clear" w:color="auto" w:fill="auto"/>
          </w:tcPr>
          <w:p w:rsidR="004712EF" w:rsidRPr="004712EF" w:rsidRDefault="004712EF" w:rsidP="001A2081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2264" w:type="dxa"/>
            <w:vMerge w:val="restart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Pr="004712EF">
              <w:rPr>
                <w:sz w:val="20"/>
                <w:szCs w:val="20"/>
              </w:rPr>
              <w:t>: принципы и способы поиска и обработки информации нео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ходимой для осуществления поставленных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лей и задач;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теоретические основы возникн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вения, существования и гашения искровых и дуговых разрядов в электроапп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ратах при работе в цепях постоя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ного и переменного токов; положения теории нагрева контактов электрических аппаратов номинальным током и током короткого замыкания; параметры, характеризующие и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носостойкость контактов, и факторы, влияющие на износ; теорию и принципы возникнов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ния и развития электродинамических усилий в электроаппаратах; природу вз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имодействия проводников;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разнови</w:t>
            </w:r>
            <w:r w:rsidRPr="004712EF">
              <w:rPr>
                <w:sz w:val="20"/>
                <w:szCs w:val="20"/>
              </w:rPr>
              <w:t>д</w:t>
            </w:r>
            <w:r w:rsidRPr="004712EF">
              <w:rPr>
                <w:sz w:val="20"/>
                <w:szCs w:val="20"/>
              </w:rPr>
              <w:t>ности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аппаратов, их условно-графические обозначения, клим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тические исполнения, к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тегории размещения, степени защиты</w:t>
            </w: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4712EF" w:rsidRDefault="004712EF" w:rsidP="00844D7F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Знать:</w:t>
            </w:r>
          </w:p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способы поиска различных информационных источников и принципы работы с литературой;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разновидности разрядов в электроаппаратах, условия возникновения и перехода в дуговой ра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ряд; параметры дугового разряда и способы его гашения; физическую сущность ра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личных способов передачи тепла внутри тел и с их поверхности; х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рактер разновидностей режимов нагрева электроаппаратов; основные методики расчета электродинамич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усилий между проводниками; способы определения усилий и м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ментов действующих на взаимно перпендикулярные и параллельные проводники;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классификацию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и электронных аппаратов, о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новные понятия и определения в электроа</w:t>
            </w:r>
            <w:r w:rsidRPr="004712EF">
              <w:rPr>
                <w:sz w:val="20"/>
                <w:szCs w:val="20"/>
              </w:rPr>
              <w:t>п</w:t>
            </w:r>
            <w:r w:rsidRPr="004712EF">
              <w:rPr>
                <w:sz w:val="20"/>
                <w:szCs w:val="20"/>
              </w:rPr>
              <w:t>паратостроении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Знать</w:t>
            </w:r>
            <w:r w:rsidRPr="004712EF">
              <w:rPr>
                <w:sz w:val="20"/>
                <w:szCs w:val="20"/>
              </w:rPr>
              <w:t xml:space="preserve">: 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подходы к анализу источников информации для решения задач в выбранной проблемной области;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разновидности разрядов в электроаппаратах, условия возникновения и перехода в дуговой ра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ряд; параметры дугового разряда, статич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ские и динамические вольт-амперные характеристики и условия горения и гашения дугового разряда; способы гашения дуги, в том числе принцип бездуговой коммутации цепей; физ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ческую сущность различных способов передачи тепла внутри тел и с их п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верхности; особенности режимов нагрева электроаппаратов номинальным током и током короткого зам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кания; основные методики расчета электрод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намических усилий между проводн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ками; способы определения усилий и моментов действующих на взаимно перпендикулярные и пара</w:t>
            </w:r>
            <w:r w:rsidRPr="004712EF">
              <w:rPr>
                <w:sz w:val="20"/>
                <w:szCs w:val="20"/>
              </w:rPr>
              <w:t>л</w:t>
            </w:r>
            <w:r w:rsidRPr="004712EF">
              <w:rPr>
                <w:sz w:val="20"/>
                <w:szCs w:val="20"/>
              </w:rPr>
              <w:t>лельные проводники; методы расчета электродинамических усилий в витке, катушке, между катушками, а также пор</w:t>
            </w:r>
            <w:r w:rsidRPr="004712EF">
              <w:rPr>
                <w:sz w:val="20"/>
                <w:szCs w:val="20"/>
              </w:rPr>
              <w:t>я</w:t>
            </w:r>
            <w:r w:rsidRPr="004712EF">
              <w:rPr>
                <w:sz w:val="20"/>
                <w:szCs w:val="20"/>
              </w:rPr>
              <w:t>док расчета усилий в однофазных и трехфазных цепях переменного т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ка;</w:t>
            </w:r>
          </w:p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классификацию, маркировки и условия эксплуатации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и электронных аппаратов, о</w:t>
            </w:r>
            <w:r w:rsidRPr="004712EF">
              <w:rPr>
                <w:sz w:val="20"/>
                <w:szCs w:val="20"/>
              </w:rPr>
              <w:t>с</w:t>
            </w:r>
            <w:r w:rsidRPr="004712EF">
              <w:rPr>
                <w:sz w:val="20"/>
                <w:szCs w:val="20"/>
              </w:rPr>
              <w:t>новные понятия и определения в электроа</w:t>
            </w:r>
            <w:r w:rsidRPr="004712EF">
              <w:rPr>
                <w:sz w:val="20"/>
                <w:szCs w:val="20"/>
              </w:rPr>
              <w:t>п</w:t>
            </w:r>
            <w:r w:rsidRPr="004712EF">
              <w:rPr>
                <w:sz w:val="20"/>
                <w:szCs w:val="20"/>
              </w:rPr>
              <w:t>паратостроении; материалы, применяемые при конструиров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нии узлов электроаппаратов и их физические свойства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  <w:r w:rsidRPr="004712EF">
              <w:rPr>
                <w:sz w:val="20"/>
                <w:szCs w:val="20"/>
              </w:rPr>
              <w:t xml:space="preserve"> опред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лять совреме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ный уровень науки и техники в рассматриваемой области, выя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лять проблемы, производить п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 xml:space="preserve">становку целей и </w:t>
            </w:r>
            <w:r w:rsidRPr="004712EF">
              <w:rPr>
                <w:sz w:val="20"/>
                <w:szCs w:val="20"/>
              </w:rPr>
              <w:lastRenderedPageBreak/>
              <w:t>задач;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определять факторы спосо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ствующие возникновению разрядов в электроаппаратах и оценивать вероя</w:t>
            </w:r>
            <w:r w:rsidRPr="004712EF">
              <w:rPr>
                <w:sz w:val="20"/>
                <w:szCs w:val="20"/>
              </w:rPr>
              <w:t>т</w:t>
            </w:r>
            <w:r w:rsidRPr="004712EF">
              <w:rPr>
                <w:sz w:val="20"/>
                <w:szCs w:val="20"/>
              </w:rPr>
              <w:t>ность их появления; производить расчет параметров электрических сетей, выбор и проверку электрических аппаратов на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скую стойкость; определять степень и</w:t>
            </w:r>
            <w:r w:rsidRPr="004712EF">
              <w:rPr>
                <w:sz w:val="20"/>
                <w:szCs w:val="20"/>
              </w:rPr>
              <w:t>з</w:t>
            </w:r>
            <w:r w:rsidRPr="004712EF">
              <w:rPr>
                <w:sz w:val="20"/>
                <w:szCs w:val="20"/>
              </w:rPr>
              <w:t>носа контактов и способствовать улу</w:t>
            </w:r>
            <w:r w:rsidRPr="004712EF">
              <w:rPr>
                <w:sz w:val="20"/>
                <w:szCs w:val="20"/>
              </w:rPr>
              <w:t>ч</w:t>
            </w:r>
            <w:r w:rsidRPr="004712EF">
              <w:rPr>
                <w:sz w:val="20"/>
                <w:szCs w:val="20"/>
              </w:rPr>
              <w:t>шению проводящих свойств контактов; анализировать электродинам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ческие процессы в электрических 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ратах с целью оптимизации выбора и правил эксплуатации аппаратов;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произв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дить подбор электрич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ских аппаратов в соответствии с требованиями норм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тивно-технической документации</w:t>
            </w: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</w:t>
            </w:r>
            <w:r w:rsidRPr="004712EF">
              <w:rPr>
                <w:sz w:val="20"/>
                <w:szCs w:val="20"/>
              </w:rPr>
              <w:t>: определять проблематику в профильной области деятельности, ставить цели и задачи, пользоваться источниками информации научно-технического характера;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 xml:space="preserve">классифицировать разряды, возникающие в электроаппаратах и определять применение технических </w:t>
            </w:r>
            <w:r w:rsidRPr="004712EF">
              <w:rPr>
                <w:sz w:val="20"/>
                <w:szCs w:val="20"/>
              </w:rPr>
              <w:lastRenderedPageBreak/>
              <w:t>средств и проведение мероприятий для обеспечения необходимого уро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ня защиты аппаратов; производить выбор и проверку аппаратов на те</w:t>
            </w:r>
            <w:r w:rsidRPr="004712EF">
              <w:rPr>
                <w:sz w:val="20"/>
                <w:szCs w:val="20"/>
              </w:rPr>
              <w:t>р</w:t>
            </w:r>
            <w:r w:rsidRPr="004712EF">
              <w:rPr>
                <w:sz w:val="20"/>
                <w:szCs w:val="20"/>
              </w:rPr>
              <w:t>мическую стойкость; анализировать электродинамические усилия, возникающие между взаимно параллел</w:t>
            </w:r>
            <w:r w:rsidRPr="004712EF">
              <w:rPr>
                <w:sz w:val="20"/>
                <w:szCs w:val="20"/>
              </w:rPr>
              <w:t>ь</w:t>
            </w:r>
            <w:r w:rsidRPr="004712EF">
              <w:rPr>
                <w:sz w:val="20"/>
                <w:szCs w:val="20"/>
              </w:rPr>
              <w:t>ными и перпендикулярными прово</w:t>
            </w:r>
            <w:r w:rsidRPr="004712EF">
              <w:rPr>
                <w:sz w:val="20"/>
                <w:szCs w:val="20"/>
              </w:rPr>
              <w:t>д</w:t>
            </w:r>
            <w:r w:rsidRPr="004712EF">
              <w:rPr>
                <w:sz w:val="20"/>
                <w:szCs w:val="20"/>
              </w:rPr>
              <w:t>никами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Уметь:</w:t>
            </w:r>
            <w:r w:rsidRPr="004712EF">
              <w:rPr>
                <w:sz w:val="20"/>
                <w:szCs w:val="20"/>
              </w:rPr>
              <w:t xml:space="preserve"> оценивать технический уровень разработок в профессиональной области и выдвигать конструктивные решения производственных задач;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классифицировать разряды, возникающие в электроаппаратах и определять применение технических средств и проведение мероприятий для обеспечения необходимого уровня защиты аппаратов; разраб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тывать и предлагать более совершенные средства гашения искровых разрядов, оптимизировать конструкцию и режимы работы электроаппаратов с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лью снижения вероятности возникн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вения дуговых разрядов; определять режим нагрева аппарата при прохо</w:t>
            </w:r>
            <w:r w:rsidRPr="004712EF">
              <w:rPr>
                <w:sz w:val="20"/>
                <w:szCs w:val="20"/>
              </w:rPr>
              <w:t>ж</w:t>
            </w:r>
            <w:r w:rsidRPr="004712EF">
              <w:rPr>
                <w:sz w:val="20"/>
                <w:szCs w:val="20"/>
              </w:rPr>
              <w:t>дении номинального тока и тока к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роткого замыкания, производить в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бор и проверку аппаратов на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скую стойкость; анализировать электродинамические усилия, возника</w:t>
            </w:r>
            <w:r w:rsidRPr="004712EF">
              <w:rPr>
                <w:sz w:val="20"/>
                <w:szCs w:val="20"/>
              </w:rPr>
              <w:t>ю</w:t>
            </w:r>
            <w:r w:rsidRPr="004712EF">
              <w:rPr>
                <w:sz w:val="20"/>
                <w:szCs w:val="20"/>
              </w:rPr>
              <w:t>щие между взаимно параллельными и перпендикулярными прово</w:t>
            </w:r>
            <w:r w:rsidRPr="004712EF">
              <w:rPr>
                <w:sz w:val="20"/>
                <w:szCs w:val="20"/>
              </w:rPr>
              <w:t>д</w:t>
            </w:r>
            <w:r w:rsidRPr="004712EF">
              <w:rPr>
                <w:sz w:val="20"/>
                <w:szCs w:val="20"/>
              </w:rPr>
              <w:t>никами, в витке катушки, в самой катушке и между катушками; исследовать ус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лия в однофазных и трехфазных цепях переменного тока с целью опр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деления динамической стойкости электроа</w:t>
            </w:r>
            <w:r w:rsidRPr="004712EF">
              <w:rPr>
                <w:sz w:val="20"/>
                <w:szCs w:val="20"/>
              </w:rPr>
              <w:t>п</w:t>
            </w:r>
            <w:r w:rsidRPr="004712EF">
              <w:rPr>
                <w:sz w:val="20"/>
                <w:szCs w:val="20"/>
              </w:rPr>
              <w:t>паратов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гото</w:t>
            </w:r>
            <w:r w:rsidRPr="004712EF">
              <w:rPr>
                <w:sz w:val="20"/>
                <w:szCs w:val="20"/>
              </w:rPr>
              <w:t>в</w:t>
            </w:r>
            <w:r w:rsidRPr="004712EF">
              <w:rPr>
                <w:sz w:val="20"/>
                <w:szCs w:val="20"/>
              </w:rPr>
              <w:t>ностью к анализу ключевых параметров технологического пр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цесса с целью его оптимизации;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анализировать физические процессы в аппаратах с ц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лью повышения эффективности средств защиты от искровых и дуговых разр</w:t>
            </w:r>
            <w:r w:rsidRPr="004712EF">
              <w:rPr>
                <w:sz w:val="20"/>
                <w:szCs w:val="20"/>
              </w:rPr>
              <w:t>я</w:t>
            </w:r>
            <w:r w:rsidRPr="004712EF">
              <w:rPr>
                <w:sz w:val="20"/>
                <w:szCs w:val="20"/>
              </w:rPr>
              <w:t>дов; способностью к анализу процесса функционирования апп</w:t>
            </w:r>
            <w:r w:rsidRPr="004712EF">
              <w:rPr>
                <w:sz w:val="20"/>
                <w:szCs w:val="20"/>
              </w:rPr>
              <w:t>а</w:t>
            </w:r>
            <w:r w:rsidRPr="004712EF">
              <w:rPr>
                <w:sz w:val="20"/>
                <w:szCs w:val="20"/>
              </w:rPr>
              <w:t>ратов с целью их оптимального выбора с учетом соответствия требованиям по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 xml:space="preserve">ской стойкости и износостойкости </w:t>
            </w:r>
            <w:r w:rsidRPr="004712EF">
              <w:rPr>
                <w:sz w:val="20"/>
                <w:szCs w:val="20"/>
              </w:rPr>
              <w:lastRenderedPageBreak/>
              <w:t>ко</w:t>
            </w:r>
            <w:r w:rsidRPr="004712EF">
              <w:rPr>
                <w:sz w:val="20"/>
                <w:szCs w:val="20"/>
              </w:rPr>
              <w:t>н</w:t>
            </w:r>
            <w:r w:rsidRPr="004712EF">
              <w:rPr>
                <w:sz w:val="20"/>
                <w:szCs w:val="20"/>
              </w:rPr>
              <w:t>тактов; готовностью осуществить предложения по м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дернизации аппаратов; навыками расчетов электрод</w:t>
            </w:r>
            <w:r w:rsidRPr="004712EF">
              <w:rPr>
                <w:sz w:val="20"/>
                <w:szCs w:val="20"/>
              </w:rPr>
              <w:t>и</w:t>
            </w:r>
            <w:r w:rsidRPr="004712EF">
              <w:rPr>
                <w:sz w:val="20"/>
                <w:szCs w:val="20"/>
              </w:rPr>
              <w:t>намических усилий в аппаратах, расчетов усилий между перпендикулярн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ми и параллельными проводниками;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ностью определять целесоо</w:t>
            </w:r>
            <w:r w:rsidRPr="004712EF">
              <w:rPr>
                <w:sz w:val="20"/>
                <w:szCs w:val="20"/>
              </w:rPr>
              <w:t>б</w:t>
            </w:r>
            <w:r w:rsidRPr="004712EF">
              <w:rPr>
                <w:sz w:val="20"/>
                <w:szCs w:val="20"/>
              </w:rPr>
              <w:t>разность применения конкре</w:t>
            </w:r>
            <w:r w:rsidRPr="004712EF">
              <w:rPr>
                <w:sz w:val="20"/>
                <w:szCs w:val="20"/>
              </w:rPr>
              <w:t>т</w:t>
            </w:r>
            <w:r w:rsidRPr="004712EF">
              <w:rPr>
                <w:sz w:val="20"/>
                <w:szCs w:val="20"/>
              </w:rPr>
              <w:t xml:space="preserve">ных аппаратов в соответствии с проектными данными и </w:t>
            </w:r>
          </w:p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рассчит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вать необходимое р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лейно-контакторное оборудование</w:t>
            </w: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4712E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инструментами поиска источников научно-технической информации и навыком анализа источников;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навыками анализа и расч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та параметров физических процессов в электроаппаратах, в том числе параметров искровых разрядов, параметров процесса теплопередачи и эле</w:t>
            </w:r>
            <w:r w:rsidRPr="004712EF">
              <w:rPr>
                <w:sz w:val="20"/>
                <w:szCs w:val="20"/>
              </w:rPr>
              <w:t>к</w:t>
            </w:r>
            <w:r w:rsidRPr="004712EF">
              <w:rPr>
                <w:sz w:val="20"/>
                <w:szCs w:val="20"/>
              </w:rPr>
              <w:t>тродинамических усилий;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способностью рассчит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вать и выбирать необходимое реле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но-контакторное и измерительное оборудование при разработке и реконструкции цепей управл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ния</w:t>
            </w:r>
          </w:p>
        </w:tc>
      </w:tr>
      <w:tr w:rsidR="004712EF" w:rsidRPr="004712EF" w:rsidTr="008079C4">
        <w:trPr>
          <w:jc w:val="center"/>
        </w:trPr>
        <w:tc>
          <w:tcPr>
            <w:tcW w:w="963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64" w:type="dxa"/>
            <w:vMerge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</w:p>
        </w:tc>
        <w:tc>
          <w:tcPr>
            <w:tcW w:w="2298" w:type="dxa"/>
            <w:shd w:val="clear" w:color="auto" w:fill="auto"/>
          </w:tcPr>
          <w:p w:rsidR="004712EF" w:rsidRPr="004712EF" w:rsidRDefault="004712EF" w:rsidP="001A2081">
            <w:pPr>
              <w:rPr>
                <w:i/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Повышенный уровень (по отношению к п</w:t>
            </w:r>
            <w:r w:rsidRPr="004712EF">
              <w:rPr>
                <w:i/>
                <w:sz w:val="20"/>
                <w:szCs w:val="20"/>
              </w:rPr>
              <w:t>о</w:t>
            </w:r>
            <w:r w:rsidRPr="004712EF">
              <w:rPr>
                <w:i/>
                <w:sz w:val="20"/>
                <w:szCs w:val="20"/>
              </w:rPr>
              <w:t>роговому уровню)</w:t>
            </w:r>
          </w:p>
        </w:tc>
        <w:tc>
          <w:tcPr>
            <w:tcW w:w="4045" w:type="dxa"/>
            <w:shd w:val="clear" w:color="auto" w:fill="auto"/>
          </w:tcPr>
          <w:p w:rsidR="004712EF" w:rsidRPr="004712EF" w:rsidRDefault="004712EF" w:rsidP="00844D7F">
            <w:pPr>
              <w:rPr>
                <w:sz w:val="20"/>
                <w:szCs w:val="20"/>
              </w:rPr>
            </w:pPr>
            <w:r w:rsidRPr="004712EF">
              <w:rPr>
                <w:i/>
                <w:sz w:val="20"/>
                <w:szCs w:val="20"/>
              </w:rPr>
              <w:t>Владеть:</w:t>
            </w:r>
            <w:r w:rsidRPr="004712EF">
              <w:rPr>
                <w:sz w:val="20"/>
                <w:szCs w:val="20"/>
              </w:rPr>
              <w:t xml:space="preserve"> способностью выявлять необходимость повышения технического потенциала объектов и субъектов производственного процесса в профильной области деятельности;</w:t>
            </w:r>
            <w:r>
              <w:rPr>
                <w:sz w:val="20"/>
                <w:szCs w:val="20"/>
              </w:rPr>
              <w:t xml:space="preserve"> </w:t>
            </w:r>
            <w:r w:rsidRPr="004712EF">
              <w:rPr>
                <w:sz w:val="20"/>
                <w:szCs w:val="20"/>
              </w:rPr>
              <w:t>способностью оптимизир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вать конструкцию и режим работы электроаппаратов с целью повыш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 xml:space="preserve">ния эффективности средств защиты от искровых и дуговых разрядов; готовностью конструктивно улучшать </w:t>
            </w:r>
            <w:r w:rsidRPr="004712EF">
              <w:rPr>
                <w:sz w:val="20"/>
                <w:szCs w:val="20"/>
              </w:rPr>
              <w:lastRenderedPageBreak/>
              <w:t>механическую часть аппаратов в соответствии с требованиями к термич</w:t>
            </w:r>
            <w:r w:rsidRPr="004712EF">
              <w:rPr>
                <w:sz w:val="20"/>
                <w:szCs w:val="20"/>
              </w:rPr>
              <w:t>е</w:t>
            </w:r>
            <w:r w:rsidRPr="004712EF">
              <w:rPr>
                <w:sz w:val="20"/>
                <w:szCs w:val="20"/>
              </w:rPr>
              <w:t>ской и электродинамической стойк</w:t>
            </w:r>
            <w:r w:rsidRPr="004712EF">
              <w:rPr>
                <w:sz w:val="20"/>
                <w:szCs w:val="20"/>
              </w:rPr>
              <w:t>о</w:t>
            </w:r>
            <w:r w:rsidRPr="004712EF">
              <w:rPr>
                <w:sz w:val="20"/>
                <w:szCs w:val="20"/>
              </w:rPr>
              <w:t>сти;</w:t>
            </w:r>
          </w:p>
          <w:p w:rsidR="004712EF" w:rsidRPr="004712EF" w:rsidRDefault="004712EF" w:rsidP="002C465A">
            <w:pPr>
              <w:rPr>
                <w:sz w:val="20"/>
                <w:szCs w:val="20"/>
              </w:rPr>
            </w:pPr>
            <w:r w:rsidRPr="004712EF">
              <w:rPr>
                <w:sz w:val="20"/>
                <w:szCs w:val="20"/>
              </w:rPr>
              <w:t>способностью рассчит</w:t>
            </w:r>
            <w:r w:rsidRPr="004712EF">
              <w:rPr>
                <w:sz w:val="20"/>
                <w:szCs w:val="20"/>
              </w:rPr>
              <w:t>ы</w:t>
            </w:r>
            <w:r w:rsidRPr="004712EF">
              <w:rPr>
                <w:sz w:val="20"/>
                <w:szCs w:val="20"/>
              </w:rPr>
              <w:t>вать и выбирать необходимое реле</w:t>
            </w:r>
            <w:r w:rsidRPr="004712EF">
              <w:rPr>
                <w:sz w:val="20"/>
                <w:szCs w:val="20"/>
              </w:rPr>
              <w:t>й</w:t>
            </w:r>
            <w:r w:rsidRPr="004712EF">
              <w:rPr>
                <w:sz w:val="20"/>
                <w:szCs w:val="20"/>
              </w:rPr>
              <w:t>но-контакторное и измерительное оборудование при разработке и реконструкции цепей управления</w:t>
            </w:r>
          </w:p>
        </w:tc>
      </w:tr>
    </w:tbl>
    <w:p w:rsidR="000B50E8" w:rsidRPr="007017B5" w:rsidRDefault="000B50E8" w:rsidP="007017B5">
      <w:pPr>
        <w:jc w:val="center"/>
      </w:pPr>
    </w:p>
    <w:p w:rsidR="00596AFB" w:rsidRDefault="00596AFB" w:rsidP="007017B5">
      <w:pPr>
        <w:pStyle w:val="aa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7017B5">
        <w:rPr>
          <w:rFonts w:ascii="Times New Roman" w:hAnsi="Times New Roman"/>
          <w:b/>
          <w:sz w:val="24"/>
          <w:szCs w:val="24"/>
        </w:rPr>
        <w:t>Компетентностно-ориентированные задания (КОЗ)</w:t>
      </w:r>
    </w:p>
    <w:p w:rsidR="00265FD8" w:rsidRPr="007017B5" w:rsidRDefault="00265FD8" w:rsidP="00265FD8">
      <w:pPr>
        <w:pStyle w:val="aa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96AFB" w:rsidRPr="007017B5" w:rsidRDefault="00596AFB" w:rsidP="007017B5">
      <w:pPr>
        <w:ind w:firstLine="720"/>
        <w:jc w:val="both"/>
      </w:pPr>
      <w:r w:rsidRPr="007017B5">
        <w:rPr>
          <w:rFonts w:hint="eastAsia"/>
        </w:rPr>
        <w:t>Основным</w:t>
      </w:r>
      <w:r w:rsidRPr="007017B5">
        <w:t xml:space="preserve"> </w:t>
      </w:r>
      <w:r w:rsidRPr="007017B5">
        <w:rPr>
          <w:rFonts w:hint="eastAsia"/>
        </w:rPr>
        <w:t>средством</w:t>
      </w:r>
      <w:r w:rsidRPr="007017B5">
        <w:t xml:space="preserve"> </w:t>
      </w:r>
      <w:r w:rsidRPr="007017B5">
        <w:rPr>
          <w:rFonts w:hint="eastAsia"/>
        </w:rPr>
        <w:t>формирования</w:t>
      </w:r>
      <w:r w:rsidRPr="007017B5">
        <w:t xml:space="preserve"> </w:t>
      </w:r>
      <w:r w:rsidRPr="007017B5">
        <w:rPr>
          <w:rFonts w:hint="eastAsia"/>
        </w:rPr>
        <w:t>компетен</w:t>
      </w:r>
      <w:r w:rsidRPr="007017B5">
        <w:t xml:space="preserve">ций </w:t>
      </w:r>
      <w:r w:rsidR="00E5485E">
        <w:t>ПК-1,</w:t>
      </w:r>
      <w:r w:rsidR="00515F6F">
        <w:t xml:space="preserve">2 </w:t>
      </w:r>
      <w:r w:rsidRPr="007017B5">
        <w:rPr>
          <w:rFonts w:hint="eastAsia"/>
        </w:rPr>
        <w:t>выступа</w:t>
      </w:r>
      <w:r w:rsidRPr="007017B5">
        <w:t xml:space="preserve">ют </w:t>
      </w:r>
      <w:r w:rsidRPr="007017B5">
        <w:rPr>
          <w:rFonts w:hint="eastAsia"/>
        </w:rPr>
        <w:t>компетентностно</w:t>
      </w:r>
      <w:r w:rsidRPr="007017B5">
        <w:t>-</w:t>
      </w:r>
      <w:r w:rsidRPr="007017B5">
        <w:rPr>
          <w:rFonts w:hint="eastAsia"/>
        </w:rPr>
        <w:t>ориентированн</w:t>
      </w:r>
      <w:r w:rsidRPr="007017B5">
        <w:t>ы</w:t>
      </w:r>
      <w:r w:rsidRPr="007017B5">
        <w:rPr>
          <w:rFonts w:hint="eastAsia"/>
        </w:rPr>
        <w:t>е</w:t>
      </w:r>
      <w:r w:rsidRPr="007017B5">
        <w:t xml:space="preserve"> </w:t>
      </w:r>
      <w:r w:rsidRPr="007017B5">
        <w:rPr>
          <w:rFonts w:hint="eastAsia"/>
        </w:rPr>
        <w:t>задани</w:t>
      </w:r>
      <w:r w:rsidRPr="007017B5">
        <w:t>я (</w:t>
      </w:r>
      <w:r w:rsidRPr="007017B5">
        <w:rPr>
          <w:rFonts w:hint="eastAsia"/>
        </w:rPr>
        <w:t>далее</w:t>
      </w:r>
      <w:r w:rsidRPr="007017B5">
        <w:t xml:space="preserve"> – </w:t>
      </w:r>
      <w:r w:rsidRPr="007017B5">
        <w:rPr>
          <w:rFonts w:hint="eastAsia"/>
        </w:rPr>
        <w:t>КОЗ</w:t>
      </w:r>
      <w:r w:rsidRPr="007017B5">
        <w:t>), кот</w:t>
      </w:r>
      <w:r w:rsidRPr="007017B5">
        <w:t>о</w:t>
      </w:r>
      <w:r w:rsidRPr="007017B5">
        <w:t>рые представляют собой комплексные задания, предназначенные для контроля уровня успева</w:t>
      </w:r>
      <w:r w:rsidRPr="007017B5">
        <w:t>е</w:t>
      </w:r>
      <w:r w:rsidRPr="007017B5">
        <w:t xml:space="preserve">мости </w:t>
      </w:r>
      <w:r w:rsidR="00E725DF" w:rsidRPr="007017B5">
        <w:t>обучающегося</w:t>
      </w:r>
      <w:r w:rsidRPr="007017B5">
        <w:t xml:space="preserve"> по дисциплине «Электрические и электронные аппараты»</w:t>
      </w:r>
      <w:r w:rsidR="00E725DF" w:rsidRPr="007017B5">
        <w:t>, обеспечения формирования и</w:t>
      </w:r>
      <w:r w:rsidRPr="007017B5">
        <w:t xml:space="preserve">  контроля уровня осво</w:t>
      </w:r>
      <w:r w:rsidRPr="007017B5">
        <w:t>е</w:t>
      </w:r>
      <w:r w:rsidR="00515F6F">
        <w:t>ния компетенций</w:t>
      </w:r>
      <w:r w:rsidRPr="007017B5">
        <w:t>.</w:t>
      </w:r>
    </w:p>
    <w:p w:rsidR="00596AFB" w:rsidRPr="007017B5" w:rsidRDefault="00596AFB" w:rsidP="007017B5">
      <w:pPr>
        <w:ind w:firstLine="720"/>
        <w:jc w:val="both"/>
      </w:pPr>
      <w:r w:rsidRPr="007017B5">
        <w:t xml:space="preserve">Оценка освоения учебной дисциплины осуществляется с использованием </w:t>
      </w:r>
      <w:r w:rsidRPr="00515F6F">
        <w:t>сл</w:t>
      </w:r>
      <w:r w:rsidRPr="00515F6F">
        <w:t>е</w:t>
      </w:r>
      <w:r w:rsidRPr="00515F6F">
        <w:t>дующих форм текущего контроля: расчетно-графические работы</w:t>
      </w:r>
      <w:r w:rsidR="00B0226E" w:rsidRPr="00515F6F">
        <w:t xml:space="preserve"> для очной формы</w:t>
      </w:r>
      <w:r w:rsidR="00B0226E">
        <w:t xml:space="preserve"> обучения</w:t>
      </w:r>
      <w:r w:rsidRPr="007017B5">
        <w:t>,</w:t>
      </w:r>
      <w:r w:rsidR="00B0226E">
        <w:t xml:space="preserve"> контрольные работы для заочной формы</w:t>
      </w:r>
      <w:r w:rsidR="00515F6F">
        <w:t>. Промежуточная аттестация по курсу дисциплины реализуется в форме экзамена</w:t>
      </w:r>
      <w:r w:rsidRPr="007017B5">
        <w:t>. В рамках экзамена необходимо ответить на 3 в</w:t>
      </w:r>
      <w:r w:rsidRPr="007017B5">
        <w:t>о</w:t>
      </w:r>
      <w:r w:rsidRPr="007017B5">
        <w:t>проса.</w:t>
      </w:r>
      <w:r w:rsidR="00E725DF" w:rsidRPr="007017B5">
        <w:t xml:space="preserve"> В случае сдачи экзамена</w:t>
      </w:r>
      <w:r w:rsidR="004712EF">
        <w:t xml:space="preserve"> на оценку «неудовлетворительно»</w:t>
      </w:r>
      <w:r w:rsidR="00E725DF" w:rsidRPr="007017B5">
        <w:t xml:space="preserve"> имеется возможность пройти </w:t>
      </w:r>
      <w:r w:rsidR="00515F6F">
        <w:t xml:space="preserve">промежуточную </w:t>
      </w:r>
      <w:r w:rsidR="00E725DF" w:rsidRPr="007017B5">
        <w:t>аттестацию по курсу в форме теста, при этом максимально возможная оценка составляет три балла.</w:t>
      </w:r>
      <w:r w:rsidRPr="007017B5">
        <w:t xml:space="preserve"> Время экзамена — 90 минут.</w:t>
      </w:r>
      <w:r w:rsidR="00E725DF" w:rsidRPr="007017B5">
        <w:t xml:space="preserve"> Критерии качественного оценивания уровня подготовки представлены в соответствующ</w:t>
      </w:r>
      <w:r w:rsidR="00515F6F">
        <w:t>ем разделе настоящего П</w:t>
      </w:r>
      <w:r w:rsidR="00E725DF" w:rsidRPr="007017B5">
        <w:t>риложения.</w:t>
      </w:r>
    </w:p>
    <w:p w:rsidR="000A201B" w:rsidRDefault="000A201B" w:rsidP="007017B5">
      <w:pPr>
        <w:jc w:val="center"/>
      </w:pPr>
    </w:p>
    <w:p w:rsidR="00265FD8" w:rsidRPr="007017B5" w:rsidRDefault="00265FD8" w:rsidP="007017B5">
      <w:pPr>
        <w:jc w:val="center"/>
        <w:sectPr w:rsidR="00265FD8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C6A1E" w:rsidRPr="00265FD8" w:rsidRDefault="004C6A1E" w:rsidP="007017B5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 w:rsidRPr="00265FD8">
        <w:rPr>
          <w:rFonts w:ascii="Times New Roman CYR" w:hAnsi="Times New Roman CYR" w:cs="Times New Roman CYR"/>
          <w:b/>
          <w:bCs/>
          <w:sz w:val="28"/>
        </w:rPr>
        <w:t xml:space="preserve">«Ухтинский государственный технический университет» </w:t>
      </w:r>
    </w:p>
    <w:p w:rsidR="004C6A1E" w:rsidRPr="00265FD8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</w:rPr>
      </w:pPr>
      <w:r w:rsidRPr="00265FD8">
        <w:rPr>
          <w:rFonts w:ascii="Times New Roman CYR" w:hAnsi="Times New Roman CYR" w:cs="Times New Roman CYR"/>
          <w:b/>
          <w:bCs/>
          <w:sz w:val="28"/>
        </w:rPr>
        <w:t>(УГТУ)</w:t>
      </w:r>
    </w:p>
    <w:p w:rsidR="004C6A1E" w:rsidRPr="007017B5" w:rsidRDefault="004C6A1E" w:rsidP="007017B5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4C6A1E" w:rsidRPr="007017B5" w:rsidRDefault="00292214" w:rsidP="007017B5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265FD8" w:rsidRDefault="004C6A1E" w:rsidP="007017B5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4C6A1E" w:rsidRPr="007017B5" w:rsidRDefault="004C6A1E" w:rsidP="007017B5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4C6A1E" w:rsidRPr="007017B5" w:rsidRDefault="004C6A1E" w:rsidP="007017B5">
      <w:pPr>
        <w:ind w:left="720"/>
        <w:rPr>
          <w:b/>
          <w:u w:val="single"/>
        </w:rPr>
      </w:pPr>
    </w:p>
    <w:p w:rsidR="00265FD8" w:rsidRDefault="00265FD8" w:rsidP="007017B5">
      <w:pPr>
        <w:jc w:val="center"/>
        <w:rPr>
          <w:b/>
        </w:rPr>
      </w:pPr>
    </w:p>
    <w:p w:rsidR="00E725DF" w:rsidRPr="007017B5" w:rsidRDefault="00E725DF" w:rsidP="007017B5">
      <w:pPr>
        <w:jc w:val="center"/>
        <w:rPr>
          <w:b/>
        </w:rPr>
      </w:pPr>
    </w:p>
    <w:p w:rsidR="00F56F2B" w:rsidRPr="007017B5" w:rsidRDefault="00F56F2B" w:rsidP="007017B5">
      <w:pPr>
        <w:jc w:val="center"/>
        <w:rPr>
          <w:b/>
        </w:rPr>
      </w:pPr>
      <w:r w:rsidRPr="007017B5">
        <w:rPr>
          <w:b/>
        </w:rPr>
        <w:t>Экзаменационный билет №1</w:t>
      </w:r>
    </w:p>
    <w:p w:rsidR="00F56F2B" w:rsidRPr="007017B5" w:rsidRDefault="00F56F2B" w:rsidP="007017B5">
      <w:pPr>
        <w:jc w:val="center"/>
        <w:rPr>
          <w:b/>
        </w:rPr>
      </w:pPr>
    </w:p>
    <w:p w:rsidR="00E725DF" w:rsidRPr="007017B5" w:rsidRDefault="00E725DF" w:rsidP="007017B5">
      <w:pPr>
        <w:jc w:val="center"/>
        <w:rPr>
          <w:b/>
        </w:rPr>
      </w:pPr>
    </w:p>
    <w:p w:rsidR="00F56F2B" w:rsidRPr="007017B5" w:rsidRDefault="00F56F2B" w:rsidP="00265FD8">
      <w:pPr>
        <w:spacing w:line="360" w:lineRule="auto"/>
      </w:pPr>
      <w:r w:rsidRPr="007017B5">
        <w:t>1. Маломасляные выключатели: назначение масла, конструкция</w:t>
      </w:r>
    </w:p>
    <w:p w:rsidR="00F56F2B" w:rsidRPr="007017B5" w:rsidRDefault="00F56F2B" w:rsidP="00265FD8">
      <w:pPr>
        <w:spacing w:line="360" w:lineRule="auto"/>
      </w:pPr>
      <w:r w:rsidRPr="007017B5">
        <w:t>2. Автоматические выключатели: классификация, принципиальная схема</w:t>
      </w:r>
    </w:p>
    <w:p w:rsidR="00F56F2B" w:rsidRPr="007017B5" w:rsidRDefault="00F56F2B" w:rsidP="007017B5">
      <w:pPr>
        <w:ind w:left="720"/>
        <w:rPr>
          <w:b/>
          <w:u w:val="single"/>
        </w:rPr>
      </w:pPr>
    </w:p>
    <w:p w:rsidR="00F56F2B" w:rsidRPr="007017B5" w:rsidRDefault="00F56F2B" w:rsidP="007017B5">
      <w:pPr>
        <w:ind w:left="720"/>
        <w:rPr>
          <w:b/>
          <w:u w:val="single"/>
        </w:rPr>
      </w:pPr>
    </w:p>
    <w:p w:rsidR="00F56F2B" w:rsidRPr="007017B5" w:rsidRDefault="00F56F2B" w:rsidP="007017B5">
      <w:pPr>
        <w:ind w:left="720"/>
        <w:rPr>
          <w:b/>
          <w:u w:val="single"/>
        </w:rPr>
        <w:sectPr w:rsidR="00F56F2B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C6A1E" w:rsidRPr="007017B5" w:rsidRDefault="004C6A1E" w:rsidP="007017B5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 xml:space="preserve">«Ухтинский государственный технический университет» </w:t>
      </w: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>(УГТУ)</w:t>
      </w:r>
    </w:p>
    <w:p w:rsidR="004C6A1E" w:rsidRPr="007017B5" w:rsidRDefault="004C6A1E" w:rsidP="007017B5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4C6A1E" w:rsidRPr="007017B5" w:rsidRDefault="00292214" w:rsidP="007017B5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265FD8" w:rsidRPr="00265FD8" w:rsidRDefault="00265FD8" w:rsidP="00265FD8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265FD8" w:rsidRPr="007017B5" w:rsidRDefault="00265FD8" w:rsidP="00265FD8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4C6A1E" w:rsidRDefault="004C6A1E" w:rsidP="007017B5">
      <w:pPr>
        <w:jc w:val="center"/>
        <w:rPr>
          <w:b/>
        </w:rPr>
      </w:pPr>
    </w:p>
    <w:p w:rsidR="00265FD8" w:rsidRDefault="00265FD8" w:rsidP="007017B5">
      <w:pPr>
        <w:jc w:val="center"/>
        <w:rPr>
          <w:b/>
        </w:rPr>
      </w:pPr>
    </w:p>
    <w:p w:rsidR="00265FD8" w:rsidRPr="007017B5" w:rsidRDefault="00265FD8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  <w:r w:rsidRPr="007017B5">
        <w:rPr>
          <w:b/>
        </w:rPr>
        <w:t>Экзаменационный тест</w:t>
      </w: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</w:p>
    <w:p w:rsidR="004C6A1E" w:rsidRPr="007017B5" w:rsidRDefault="004C6A1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  <w:caps/>
        </w:rPr>
        <w:t xml:space="preserve">1. </w:t>
      </w:r>
      <w:r w:rsidRPr="007017B5">
        <w:rPr>
          <w:bCs/>
        </w:rPr>
        <w:t xml:space="preserve">Аппаратом, </w:t>
      </w:r>
      <w:r w:rsidR="00FC505F" w:rsidRPr="007017B5">
        <w:rPr>
          <w:bCs/>
        </w:rPr>
        <w:t>основной функцией которого является коммутация</w:t>
      </w:r>
      <w:r w:rsidR="009E41E8" w:rsidRPr="007017B5">
        <w:rPr>
          <w:bCs/>
        </w:rPr>
        <w:t xml:space="preserve"> силовых</w:t>
      </w:r>
      <w:r w:rsidR="00FC505F" w:rsidRPr="007017B5">
        <w:rPr>
          <w:bCs/>
        </w:rPr>
        <w:t xml:space="preserve"> электрических цепей, содержащим электромагнитную систему,</w:t>
      </w:r>
      <w:r w:rsidRPr="007017B5">
        <w:rPr>
          <w:bCs/>
        </w:rPr>
        <w:t xml:space="preserve"> </w:t>
      </w:r>
      <w:r w:rsidR="00FC505F" w:rsidRPr="007017B5">
        <w:rPr>
          <w:bCs/>
        </w:rPr>
        <w:t>управляемую удаленно командоаппаратом, является</w:t>
      </w:r>
      <w:r w:rsidR="00DB350E" w:rsidRPr="007017B5">
        <w:rPr>
          <w:bCs/>
        </w:rPr>
        <w:t>: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электромеханическое реле;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контактор;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электромагнитное реле;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автоматический выключатель</w:t>
      </w:r>
    </w:p>
    <w:p w:rsidR="00FC505F" w:rsidRPr="007017B5" w:rsidRDefault="00FC505F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2. </w:t>
      </w:r>
      <w:r w:rsidR="00DB350E" w:rsidRPr="007017B5">
        <w:rPr>
          <w:bCs/>
        </w:rPr>
        <w:t>Климатическому исполнению для умеренного и холодного климата соответствует цифра: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а) «0»; 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«1»;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«2»;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«3»</w:t>
      </w:r>
    </w:p>
    <w:p w:rsidR="00DB350E" w:rsidRPr="007017B5" w:rsidRDefault="00DB350E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3. </w:t>
      </w:r>
      <w:r w:rsidR="001E615D" w:rsidRPr="007017B5">
        <w:rPr>
          <w:bCs/>
        </w:rPr>
        <w:t>Контакторы для пуска электродвигателя с фазным ротором, для торможения противовключением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«АС1»;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«АС2»;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</w:t>
      </w:r>
      <w:r w:rsidRPr="007017B5">
        <w:rPr>
          <w:bCs/>
          <w:lang w:val="en-US"/>
        </w:rPr>
        <w:t>DC</w:t>
      </w:r>
      <w:r w:rsidRPr="007017B5">
        <w:rPr>
          <w:bCs/>
        </w:rPr>
        <w:t>1»;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3»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4. Контакторы для пуска электродвигателей с короткозамкнутым ротором, для отключения вращающихся двигателей при номинальной нагрузке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«АС3»;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«АС4»;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</w:t>
      </w:r>
      <w:r w:rsidRPr="007017B5">
        <w:rPr>
          <w:bCs/>
          <w:lang w:val="en-US"/>
        </w:rPr>
        <w:t>DC</w:t>
      </w:r>
      <w:r w:rsidRPr="007017B5">
        <w:rPr>
          <w:bCs/>
        </w:rPr>
        <w:t>2»;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4»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5. Контакторы для управления активной и малоиндуктивной нагрузкой цепи переменного тока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lastRenderedPageBreak/>
        <w:t>а) «АС3»;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«АС1»;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«А</w:t>
      </w:r>
      <w:r w:rsidRPr="007017B5">
        <w:rPr>
          <w:bCs/>
          <w:lang w:val="en-US"/>
        </w:rPr>
        <w:t>C</w:t>
      </w:r>
      <w:r w:rsidRPr="007017B5">
        <w:rPr>
          <w:bCs/>
        </w:rPr>
        <w:t>2»;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2»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6. Контакторы для пуска электродвигателей </w:t>
      </w:r>
      <w:r w:rsidR="00CD03F6" w:rsidRPr="007017B5">
        <w:rPr>
          <w:bCs/>
        </w:rPr>
        <w:t>постоянного тока с последовательным возбуждением и их отключения при неподвижном, либо медленновращающемся роторе</w:t>
      </w:r>
      <w:r w:rsidRPr="007017B5">
        <w:rPr>
          <w:bCs/>
        </w:rPr>
        <w:t xml:space="preserve"> имеют обозначение: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«</w:t>
      </w:r>
      <w:r w:rsidR="00CD03F6" w:rsidRPr="007017B5">
        <w:rPr>
          <w:bCs/>
          <w:lang w:val="en-US"/>
        </w:rPr>
        <w:t>D</w:t>
      </w:r>
      <w:r w:rsidRPr="007017B5">
        <w:rPr>
          <w:bCs/>
        </w:rPr>
        <w:t>С3»;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«АС4»;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«</w:t>
      </w:r>
      <w:r w:rsidRPr="007017B5">
        <w:rPr>
          <w:bCs/>
          <w:lang w:val="en-US"/>
        </w:rPr>
        <w:t>DC</w:t>
      </w:r>
      <w:r w:rsidR="00CD03F6" w:rsidRPr="007017B5">
        <w:rPr>
          <w:bCs/>
        </w:rPr>
        <w:t>5</w:t>
      </w:r>
      <w:r w:rsidRPr="007017B5">
        <w:rPr>
          <w:bCs/>
        </w:rPr>
        <w:t>»;</w:t>
      </w:r>
    </w:p>
    <w:p w:rsidR="001E615D" w:rsidRPr="007017B5" w:rsidRDefault="001E615D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г) «</w:t>
      </w:r>
      <w:r w:rsidRPr="007017B5">
        <w:rPr>
          <w:bCs/>
          <w:lang w:val="en-US"/>
        </w:rPr>
        <w:t>DC</w:t>
      </w:r>
      <w:r w:rsidRPr="007017B5">
        <w:rPr>
          <w:bCs/>
        </w:rPr>
        <w:t>4»</w:t>
      </w:r>
    </w:p>
    <w:p w:rsidR="001E615D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  <w:caps/>
        </w:rPr>
        <w:t xml:space="preserve">7. </w:t>
      </w:r>
      <w:r w:rsidRPr="007017B5">
        <w:rPr>
          <w:bCs/>
        </w:rPr>
        <w:t>Число циклов включения и отключения контактором обесточенной цепи определяет такой параметр как: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а) коммутационная износостойкость;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б) коэффициент возврата;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в) механическая износостойкость;</w:t>
      </w:r>
    </w:p>
    <w:p w:rsidR="00CD03F6" w:rsidRPr="007017B5" w:rsidRDefault="00CD03F6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 xml:space="preserve">г) </w:t>
      </w:r>
      <w:r w:rsidR="00514F62" w:rsidRPr="007017B5">
        <w:rPr>
          <w:bCs/>
        </w:rPr>
        <w:t>собственное время отключения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017B5">
        <w:rPr>
          <w:bCs/>
        </w:rPr>
        <w:t>8. Значение входного параметра, при котором происходит срабатывание реле, называется: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а) параметр отпускания;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б) задающий параметр;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в) порог чувствительности;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г) параметр срабатывания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9. Биметаллический элемент является основным органом: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а) электромеханического реле;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б) теплового реле;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в) поляризованного реле;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г) герконового реле</w:t>
      </w:r>
    </w:p>
    <w:p w:rsidR="00514F62" w:rsidRPr="007017B5" w:rsidRDefault="00514F62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  <w:caps/>
        </w:rPr>
        <w:t xml:space="preserve">10. </w:t>
      </w:r>
      <w:r w:rsidR="00C86154" w:rsidRPr="007017B5">
        <w:rPr>
          <w:bCs/>
        </w:rPr>
        <w:t>Конструкция, предусматривающая размещение контактов из ферромагнитных материалов в емкости с инертным газом, соотвествует: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а) электромагнитному реле;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б) полярованному реле;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в) герконовому реле;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  <w:r w:rsidRPr="007017B5">
        <w:rPr>
          <w:bCs/>
        </w:rPr>
        <w:t>г) тепловому реле</w:t>
      </w:r>
    </w:p>
    <w:p w:rsidR="00C86154" w:rsidRPr="007017B5" w:rsidRDefault="00C86154" w:rsidP="007017B5">
      <w:pPr>
        <w:autoSpaceDE w:val="0"/>
        <w:autoSpaceDN w:val="0"/>
        <w:adjustRightInd w:val="0"/>
        <w:ind w:firstLine="709"/>
        <w:jc w:val="both"/>
        <w:rPr>
          <w:bCs/>
          <w:caps/>
        </w:rPr>
      </w:pP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br w:type="page"/>
      </w: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4C6A1E" w:rsidRPr="007017B5" w:rsidRDefault="004C6A1E" w:rsidP="007017B5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4C6A1E" w:rsidRPr="007017B5" w:rsidRDefault="004C6A1E" w:rsidP="007017B5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 xml:space="preserve">«Ухтинский государственный технический университет» </w:t>
      </w:r>
    </w:p>
    <w:p w:rsidR="004C6A1E" w:rsidRPr="007017B5" w:rsidRDefault="004C6A1E" w:rsidP="007017B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>(УГТУ)</w:t>
      </w:r>
    </w:p>
    <w:p w:rsidR="004C6A1E" w:rsidRPr="007017B5" w:rsidRDefault="004C6A1E" w:rsidP="007017B5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4C6A1E" w:rsidRPr="007017B5" w:rsidRDefault="00292214" w:rsidP="007017B5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>
        <w:rPr>
          <w:rFonts w:ascii="Times New Roman" w:hAnsi="Times New Roman"/>
          <w:b w:val="0"/>
          <w:sz w:val="24"/>
          <w:szCs w:val="24"/>
          <w:lang w:val="ru-RU"/>
        </w:rPr>
        <w:t>электроэнергетики и метрологии</w:t>
      </w: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4C6A1E" w:rsidRPr="007017B5" w:rsidRDefault="004C6A1E" w:rsidP="007017B5">
      <w:pPr>
        <w:jc w:val="center"/>
        <w:rPr>
          <w:b/>
        </w:rPr>
      </w:pPr>
    </w:p>
    <w:p w:rsidR="00265FD8" w:rsidRPr="00265FD8" w:rsidRDefault="00265FD8" w:rsidP="00265FD8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265FD8" w:rsidRPr="007017B5" w:rsidRDefault="00265FD8" w:rsidP="00265FD8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4C6A1E" w:rsidRDefault="004C6A1E" w:rsidP="007017B5">
      <w:pPr>
        <w:jc w:val="center"/>
        <w:rPr>
          <w:b/>
          <w:u w:val="single"/>
        </w:rPr>
      </w:pPr>
    </w:p>
    <w:p w:rsidR="00265FD8" w:rsidRDefault="00265FD8" w:rsidP="007017B5">
      <w:pPr>
        <w:jc w:val="center"/>
        <w:rPr>
          <w:b/>
          <w:u w:val="single"/>
        </w:rPr>
      </w:pPr>
    </w:p>
    <w:p w:rsidR="00265FD8" w:rsidRPr="007017B5" w:rsidRDefault="00265FD8" w:rsidP="007017B5">
      <w:pPr>
        <w:jc w:val="center"/>
        <w:rPr>
          <w:b/>
          <w:u w:val="single"/>
        </w:rPr>
      </w:pPr>
    </w:p>
    <w:p w:rsidR="000A201B" w:rsidRPr="007017B5" w:rsidRDefault="000A201B" w:rsidP="007017B5">
      <w:pPr>
        <w:jc w:val="center"/>
        <w:rPr>
          <w:b/>
        </w:rPr>
      </w:pPr>
      <w:r w:rsidRPr="007017B5">
        <w:rPr>
          <w:b/>
        </w:rPr>
        <w:t xml:space="preserve">Задание </w:t>
      </w:r>
      <w:r w:rsidR="000D3C92">
        <w:rPr>
          <w:b/>
        </w:rPr>
        <w:t>к расчетно-графической работе</w:t>
      </w:r>
    </w:p>
    <w:p w:rsidR="000A201B" w:rsidRPr="007017B5" w:rsidRDefault="000A201B" w:rsidP="007017B5">
      <w:pPr>
        <w:jc w:val="center"/>
        <w:rPr>
          <w:b/>
          <w:u w:val="single"/>
        </w:rPr>
      </w:pPr>
    </w:p>
    <w:p w:rsidR="00265FD8" w:rsidRPr="007017B5" w:rsidRDefault="00265FD8" w:rsidP="00265FD8">
      <w:pPr>
        <w:tabs>
          <w:tab w:val="left" w:pos="993"/>
        </w:tabs>
        <w:spacing w:line="360" w:lineRule="auto"/>
        <w:ind w:firstLine="709"/>
        <w:jc w:val="both"/>
      </w:pPr>
      <w:r w:rsidRPr="007017B5">
        <w:t>В процессе выполнения работы</w:t>
      </w:r>
      <w:r>
        <w:t xml:space="preserve"> согласно исходным данным индивидуального варианта</w:t>
      </w:r>
      <w:r w:rsidRPr="007017B5">
        <w:t xml:space="preserve"> необходимо осуществить:</w:t>
      </w:r>
    </w:p>
    <w:p w:rsidR="00265FD8" w:rsidRPr="007017B5" w:rsidRDefault="00265FD8" w:rsidP="00265FD8">
      <w:pPr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контакторов и магнитного пускателя для управления и защиты асинхронн</w:t>
      </w:r>
      <w:r w:rsidRPr="007017B5">
        <w:t>о</w:t>
      </w:r>
      <w:r w:rsidRPr="007017B5">
        <w:t>го двигателя;</w:t>
      </w:r>
    </w:p>
    <w:p w:rsidR="00265FD8" w:rsidRPr="000D3C92" w:rsidRDefault="00265FD8" w:rsidP="00265FD8">
      <w:pPr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автоматических выключателей и предох</w:t>
      </w:r>
      <w:r>
        <w:t>ранителей для защиты двигателей.</w:t>
      </w:r>
    </w:p>
    <w:p w:rsidR="000D3C92" w:rsidRPr="007017B5" w:rsidRDefault="000D3C92" w:rsidP="000D3C92">
      <w:pPr>
        <w:numPr>
          <w:ilvl w:val="0"/>
          <w:numId w:val="38"/>
        </w:numPr>
        <w:tabs>
          <w:tab w:val="left" w:pos="993"/>
        </w:tabs>
        <w:spacing w:line="360" w:lineRule="auto"/>
        <w:jc w:val="both"/>
        <w:rPr>
          <w:b/>
          <w:u w:val="single"/>
        </w:rPr>
      </w:pPr>
      <w:r w:rsidRPr="007017B5">
        <w:t>Выбор низковольтных аппаратов в системах электроснабжения;</w:t>
      </w:r>
    </w:p>
    <w:p w:rsidR="000D3C92" w:rsidRPr="000D3C92" w:rsidRDefault="000D3C92" w:rsidP="000D3C92">
      <w:pPr>
        <w:numPr>
          <w:ilvl w:val="0"/>
          <w:numId w:val="38"/>
        </w:numPr>
        <w:tabs>
          <w:tab w:val="left" w:pos="993"/>
        </w:tabs>
        <w:spacing w:line="360" w:lineRule="auto"/>
        <w:jc w:val="both"/>
        <w:rPr>
          <w:b/>
          <w:u w:val="single"/>
        </w:rPr>
      </w:pPr>
      <w:r w:rsidRPr="007017B5">
        <w:t>Выбор высоковольтных аппаратов в системах электроснабжения.</w:t>
      </w:r>
    </w:p>
    <w:p w:rsidR="00265FD8" w:rsidRPr="007017B5" w:rsidRDefault="00265FD8" w:rsidP="00265FD8">
      <w:pPr>
        <w:tabs>
          <w:tab w:val="left" w:pos="993"/>
        </w:tabs>
        <w:spacing w:line="360" w:lineRule="auto"/>
        <w:ind w:firstLine="709"/>
        <w:jc w:val="both"/>
        <w:rPr>
          <w:b/>
          <w:u w:val="single"/>
        </w:rPr>
      </w:pPr>
      <w:r w:rsidRPr="007017B5">
        <w:t>Номер варианта и исходные данные для расчета выбираются по таблицам в прилож</w:t>
      </w:r>
      <w:r w:rsidRPr="007017B5">
        <w:t>е</w:t>
      </w:r>
      <w:r w:rsidRPr="007017B5">
        <w:t>ниях в методических указаниях к РГР и контрольным работам по дисциплине «Электрич</w:t>
      </w:r>
      <w:r w:rsidRPr="007017B5">
        <w:t>е</w:t>
      </w:r>
      <w:r w:rsidRPr="007017B5">
        <w:t>ские и электронные аппараты».</w:t>
      </w:r>
    </w:p>
    <w:p w:rsidR="00265FD8" w:rsidRPr="007017B5" w:rsidRDefault="00265FD8" w:rsidP="00265FD8">
      <w:pPr>
        <w:tabs>
          <w:tab w:val="left" w:pos="993"/>
        </w:tabs>
        <w:ind w:left="709"/>
        <w:jc w:val="both"/>
        <w:rPr>
          <w:b/>
          <w:u w:val="single"/>
        </w:rPr>
      </w:pPr>
    </w:p>
    <w:p w:rsidR="000A201B" w:rsidRPr="007017B5" w:rsidRDefault="000A201B" w:rsidP="007017B5">
      <w:pPr>
        <w:ind w:left="720"/>
        <w:jc w:val="both"/>
        <w:rPr>
          <w:b/>
          <w:u w:val="single"/>
        </w:rPr>
      </w:pPr>
    </w:p>
    <w:p w:rsidR="000A201B" w:rsidRPr="007017B5" w:rsidRDefault="000A201B" w:rsidP="007017B5">
      <w:pPr>
        <w:ind w:left="720"/>
        <w:jc w:val="both"/>
        <w:rPr>
          <w:b/>
          <w:u w:val="single"/>
        </w:rPr>
        <w:sectPr w:rsidR="000A201B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B0226E" w:rsidRPr="007017B5" w:rsidRDefault="00B0226E" w:rsidP="00B022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7017B5">
        <w:rPr>
          <w:rFonts w:ascii="Times New Roman CYR" w:hAnsi="Times New Roman CYR" w:cs="Times New Roman CYR"/>
          <w:b/>
          <w:bCs/>
          <w:caps/>
        </w:rPr>
        <w:lastRenderedPageBreak/>
        <w:t xml:space="preserve">МИНОБРНАУКИ РОССИИ </w:t>
      </w:r>
    </w:p>
    <w:p w:rsidR="00B0226E" w:rsidRPr="007017B5" w:rsidRDefault="00B0226E" w:rsidP="00B0226E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Федеральное государственное бюджетное</w:t>
      </w:r>
    </w:p>
    <w:p w:rsidR="00B0226E" w:rsidRPr="007017B5" w:rsidRDefault="00B0226E" w:rsidP="00B0226E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7017B5">
        <w:rPr>
          <w:rFonts w:ascii="Times New Roman CYR" w:hAnsi="Times New Roman CYR" w:cs="Times New Roman CYR"/>
        </w:rPr>
        <w:t>образовательное учреждение высшего образования</w:t>
      </w:r>
    </w:p>
    <w:p w:rsidR="00B0226E" w:rsidRPr="007017B5" w:rsidRDefault="00B0226E" w:rsidP="00B0226E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 xml:space="preserve">«Ухтинский государственный технический университет» </w:t>
      </w:r>
    </w:p>
    <w:p w:rsidR="00B0226E" w:rsidRPr="007017B5" w:rsidRDefault="00B0226E" w:rsidP="00B022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17B5">
        <w:rPr>
          <w:rFonts w:ascii="Times New Roman CYR" w:hAnsi="Times New Roman CYR" w:cs="Times New Roman CYR"/>
          <w:b/>
          <w:bCs/>
        </w:rPr>
        <w:t>(УГТУ)</w:t>
      </w:r>
    </w:p>
    <w:p w:rsidR="00B0226E" w:rsidRPr="007017B5" w:rsidRDefault="00B0226E" w:rsidP="00B0226E">
      <w:pPr>
        <w:pStyle w:val="4"/>
        <w:jc w:val="center"/>
        <w:rPr>
          <w:rFonts w:ascii="Times New Roman" w:hAnsi="Times New Roman"/>
          <w:sz w:val="24"/>
          <w:szCs w:val="24"/>
        </w:rPr>
      </w:pPr>
    </w:p>
    <w:p w:rsidR="00B0226E" w:rsidRPr="007017B5" w:rsidRDefault="00B0226E" w:rsidP="00B0226E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7017B5">
        <w:rPr>
          <w:rFonts w:ascii="Times New Roman" w:hAnsi="Times New Roman"/>
          <w:b w:val="0"/>
          <w:sz w:val="24"/>
          <w:szCs w:val="24"/>
        </w:rPr>
        <w:t>Кафедра электрификации и автоматизации технологических процессов</w:t>
      </w:r>
    </w:p>
    <w:p w:rsidR="00B0226E" w:rsidRPr="007017B5" w:rsidRDefault="00B0226E" w:rsidP="00B0226E">
      <w:pPr>
        <w:jc w:val="center"/>
        <w:rPr>
          <w:b/>
        </w:rPr>
      </w:pPr>
    </w:p>
    <w:p w:rsidR="00B0226E" w:rsidRPr="007017B5" w:rsidRDefault="00B0226E" w:rsidP="00B0226E">
      <w:pPr>
        <w:jc w:val="center"/>
        <w:rPr>
          <w:b/>
        </w:rPr>
      </w:pPr>
    </w:p>
    <w:p w:rsidR="00B0226E" w:rsidRPr="007017B5" w:rsidRDefault="00B0226E" w:rsidP="00B0226E">
      <w:pPr>
        <w:jc w:val="center"/>
        <w:rPr>
          <w:b/>
        </w:rPr>
      </w:pPr>
    </w:p>
    <w:p w:rsidR="00B0226E" w:rsidRPr="00265FD8" w:rsidRDefault="00B0226E" w:rsidP="00B0226E">
      <w:pPr>
        <w:pStyle w:val="4"/>
        <w:ind w:hanging="141"/>
        <w:jc w:val="center"/>
        <w:rPr>
          <w:rFonts w:ascii="Times New Roman" w:hAnsi="Times New Roman"/>
          <w:b w:val="0"/>
          <w:sz w:val="24"/>
          <w:szCs w:val="24"/>
        </w:rPr>
      </w:pPr>
      <w:r w:rsidRPr="00265FD8">
        <w:rPr>
          <w:rFonts w:ascii="Times New Roman" w:hAnsi="Times New Roman"/>
          <w:sz w:val="24"/>
          <w:szCs w:val="24"/>
        </w:rPr>
        <w:t>Электрические и электронные аппараты</w:t>
      </w:r>
    </w:p>
    <w:p w:rsidR="00B0226E" w:rsidRPr="007017B5" w:rsidRDefault="00B0226E" w:rsidP="00B0226E">
      <w:pPr>
        <w:jc w:val="center"/>
        <w:rPr>
          <w:vertAlign w:val="superscript"/>
        </w:rPr>
      </w:pP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Институт:</w:t>
      </w:r>
      <w:r w:rsidRPr="00E70114">
        <w:tab/>
      </w:r>
      <w:r>
        <w:rPr>
          <w:bCs/>
        </w:rPr>
        <w:t>Технологический факультет</w:t>
      </w:r>
    </w:p>
    <w:p w:rsidR="00292214" w:rsidRPr="00E70114" w:rsidRDefault="00292214" w:rsidP="00292214">
      <w:pPr>
        <w:tabs>
          <w:tab w:val="left" w:pos="3544"/>
        </w:tabs>
        <w:spacing w:line="360" w:lineRule="auto"/>
      </w:pPr>
      <w:r w:rsidRPr="00E70114">
        <w:t>Кафедра:</w:t>
      </w:r>
      <w:r w:rsidRPr="00E70114">
        <w:tab/>
      </w:r>
      <w:r w:rsidRPr="00292214">
        <w:t>электроэнергетики и метрологии</w:t>
      </w:r>
    </w:p>
    <w:p w:rsidR="00292214" w:rsidRPr="00EE0669" w:rsidRDefault="00292214" w:rsidP="00292214">
      <w:r w:rsidRPr="00EE0669">
        <w:t>Направление подготовки</w:t>
      </w:r>
      <w:r>
        <w:t>:</w:t>
      </w:r>
      <w:r>
        <w:tab/>
      </w:r>
      <w:r>
        <w:tab/>
      </w:r>
      <w:r w:rsidRPr="007017B5">
        <w:t>13.03.02 Электроэнергетика и электротехника</w:t>
      </w:r>
    </w:p>
    <w:p w:rsidR="00292214" w:rsidRPr="00EE0669" w:rsidRDefault="00292214" w:rsidP="00292214"/>
    <w:p w:rsidR="00292214" w:rsidRPr="00EE0669" w:rsidRDefault="00292214" w:rsidP="00292214">
      <w:pPr>
        <w:tabs>
          <w:tab w:val="left" w:pos="3686"/>
        </w:tabs>
      </w:pPr>
      <w:r w:rsidRPr="00EE0669">
        <w:t xml:space="preserve">Профиль подготовки (программа): </w:t>
      </w:r>
      <w:r w:rsidRPr="007017B5">
        <w:rPr>
          <w:bCs/>
        </w:rPr>
        <w:t>«</w:t>
      </w:r>
      <w:r w:rsidRPr="007017B5">
        <w:t>Электропривод и автоматика»</w:t>
      </w:r>
    </w:p>
    <w:p w:rsidR="00B0226E" w:rsidRDefault="00B0226E" w:rsidP="00B0226E">
      <w:pPr>
        <w:jc w:val="center"/>
        <w:rPr>
          <w:b/>
          <w:u w:val="single"/>
        </w:rPr>
      </w:pPr>
    </w:p>
    <w:p w:rsidR="00B0226E" w:rsidRDefault="00B0226E" w:rsidP="00B0226E">
      <w:pPr>
        <w:jc w:val="center"/>
        <w:rPr>
          <w:b/>
          <w:u w:val="single"/>
        </w:rPr>
      </w:pPr>
    </w:p>
    <w:p w:rsidR="00B0226E" w:rsidRPr="007017B5" w:rsidRDefault="00B0226E" w:rsidP="00B0226E">
      <w:pPr>
        <w:jc w:val="center"/>
        <w:rPr>
          <w:b/>
          <w:u w:val="single"/>
        </w:rPr>
      </w:pPr>
    </w:p>
    <w:p w:rsidR="00B0226E" w:rsidRPr="007017B5" w:rsidRDefault="00B0226E" w:rsidP="00B0226E">
      <w:pPr>
        <w:jc w:val="center"/>
        <w:rPr>
          <w:b/>
        </w:rPr>
      </w:pPr>
      <w:r w:rsidRPr="007017B5">
        <w:rPr>
          <w:b/>
        </w:rPr>
        <w:t xml:space="preserve">Задание к </w:t>
      </w:r>
      <w:r>
        <w:rPr>
          <w:b/>
        </w:rPr>
        <w:t>контрольной работе</w:t>
      </w:r>
    </w:p>
    <w:p w:rsidR="00B0226E" w:rsidRPr="007017B5" w:rsidRDefault="00B0226E" w:rsidP="00B0226E">
      <w:pPr>
        <w:jc w:val="center"/>
        <w:rPr>
          <w:b/>
          <w:u w:val="single"/>
        </w:rPr>
      </w:pPr>
    </w:p>
    <w:p w:rsidR="00B0226E" w:rsidRPr="007017B5" w:rsidRDefault="00B0226E" w:rsidP="00B0226E">
      <w:pPr>
        <w:tabs>
          <w:tab w:val="left" w:pos="993"/>
        </w:tabs>
        <w:spacing w:line="360" w:lineRule="auto"/>
        <w:ind w:firstLine="709"/>
        <w:jc w:val="both"/>
      </w:pPr>
      <w:r w:rsidRPr="007017B5">
        <w:t>В процессе выполнения работы</w:t>
      </w:r>
      <w:r>
        <w:t xml:space="preserve"> согласно исходным данным индивидуального варианта</w:t>
      </w:r>
      <w:r w:rsidRPr="007017B5">
        <w:t xml:space="preserve"> необходимо осуществить:</w:t>
      </w:r>
    </w:p>
    <w:p w:rsidR="000D3C92" w:rsidRPr="007017B5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контакторов и магнитного пускателя для управления и защиты асинхронн</w:t>
      </w:r>
      <w:r w:rsidRPr="007017B5">
        <w:t>о</w:t>
      </w:r>
      <w:r w:rsidRPr="007017B5">
        <w:t>го двигателя;</w:t>
      </w:r>
    </w:p>
    <w:p w:rsidR="000D3C92" w:rsidRPr="000D3C92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автоматических выключателей и предох</w:t>
      </w:r>
      <w:r>
        <w:t>ранителей для защиты двигателей.</w:t>
      </w:r>
    </w:p>
    <w:p w:rsidR="000D3C92" w:rsidRPr="007017B5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низковольтных аппаратов в системах электроснабжения;</w:t>
      </w:r>
    </w:p>
    <w:p w:rsidR="000D3C92" w:rsidRPr="000D3C92" w:rsidRDefault="000D3C92" w:rsidP="000D3C92">
      <w:pPr>
        <w:numPr>
          <w:ilvl w:val="0"/>
          <w:numId w:val="44"/>
        </w:numPr>
        <w:tabs>
          <w:tab w:val="left" w:pos="993"/>
        </w:tabs>
        <w:spacing w:line="360" w:lineRule="auto"/>
        <w:ind w:left="0" w:firstLine="709"/>
        <w:jc w:val="both"/>
        <w:rPr>
          <w:b/>
          <w:u w:val="single"/>
        </w:rPr>
      </w:pPr>
      <w:r w:rsidRPr="007017B5">
        <w:t>Выбор высоковольтных аппаратов в системах электроснабжения.</w:t>
      </w:r>
    </w:p>
    <w:p w:rsidR="00B0226E" w:rsidRPr="007017B5" w:rsidRDefault="00B0226E" w:rsidP="00B0226E">
      <w:pPr>
        <w:tabs>
          <w:tab w:val="left" w:pos="993"/>
        </w:tabs>
        <w:spacing w:line="360" w:lineRule="auto"/>
        <w:ind w:firstLine="709"/>
        <w:jc w:val="both"/>
        <w:rPr>
          <w:b/>
          <w:u w:val="single"/>
        </w:rPr>
      </w:pPr>
      <w:r w:rsidRPr="007017B5">
        <w:t>Номер варианта и исходные данные для расчета выбираются по таблицам в прилож</w:t>
      </w:r>
      <w:r w:rsidRPr="007017B5">
        <w:t>е</w:t>
      </w:r>
      <w:r w:rsidRPr="007017B5">
        <w:t>ниях в методических указаниях к РГР и контрольным работам по дисциплине «Электрич</w:t>
      </w:r>
      <w:r w:rsidRPr="007017B5">
        <w:t>е</w:t>
      </w:r>
      <w:r w:rsidRPr="007017B5">
        <w:t>ские и электронные аппараты».</w:t>
      </w:r>
    </w:p>
    <w:p w:rsidR="00B0226E" w:rsidRPr="007017B5" w:rsidRDefault="00B0226E" w:rsidP="00B0226E">
      <w:pPr>
        <w:tabs>
          <w:tab w:val="left" w:pos="993"/>
        </w:tabs>
        <w:ind w:left="709"/>
        <w:jc w:val="both"/>
        <w:rPr>
          <w:b/>
          <w:u w:val="single"/>
        </w:rPr>
      </w:pPr>
    </w:p>
    <w:p w:rsidR="00B0226E" w:rsidRPr="007017B5" w:rsidRDefault="00B0226E" w:rsidP="00B0226E">
      <w:pPr>
        <w:ind w:left="720"/>
        <w:jc w:val="both"/>
        <w:rPr>
          <w:b/>
          <w:u w:val="single"/>
        </w:rPr>
      </w:pPr>
    </w:p>
    <w:p w:rsidR="00B0226E" w:rsidRDefault="00B0226E" w:rsidP="007017B5">
      <w:pPr>
        <w:jc w:val="center"/>
        <w:rPr>
          <w:b/>
        </w:rPr>
        <w:sectPr w:rsidR="00B0226E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0A201B" w:rsidRPr="007017B5" w:rsidRDefault="000A201B" w:rsidP="007017B5">
      <w:pPr>
        <w:jc w:val="center"/>
        <w:rPr>
          <w:b/>
        </w:rPr>
      </w:pPr>
      <w:r w:rsidRPr="007017B5">
        <w:rPr>
          <w:b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</w:t>
      </w:r>
      <w:r w:rsidRPr="007017B5">
        <w:rPr>
          <w:b/>
        </w:rPr>
        <w:t>о</w:t>
      </w:r>
      <w:r w:rsidRPr="007017B5">
        <w:rPr>
          <w:b/>
        </w:rPr>
        <w:t>вания компетенций.</w:t>
      </w:r>
    </w:p>
    <w:p w:rsidR="000A201B" w:rsidRPr="007017B5" w:rsidRDefault="000A201B" w:rsidP="007017B5">
      <w:pPr>
        <w:jc w:val="center"/>
        <w:rPr>
          <w:b/>
        </w:rPr>
      </w:pPr>
    </w:p>
    <w:p w:rsidR="000A201B" w:rsidRPr="007017B5" w:rsidRDefault="000A201B" w:rsidP="007017B5">
      <w:pPr>
        <w:ind w:firstLine="709"/>
        <w:jc w:val="both"/>
        <w:rPr>
          <w:u w:val="single"/>
        </w:rPr>
      </w:pPr>
      <w:r w:rsidRPr="007017B5">
        <w:rPr>
          <w:u w:val="single"/>
        </w:rPr>
        <w:t>Экзамен:</w:t>
      </w:r>
    </w:p>
    <w:p w:rsidR="000A201B" w:rsidRPr="007017B5" w:rsidRDefault="000A201B" w:rsidP="007017B5">
      <w:pPr>
        <w:widowControl w:val="0"/>
        <w:ind w:firstLine="709"/>
        <w:jc w:val="both"/>
        <w:rPr>
          <w:i/>
        </w:rPr>
      </w:pPr>
      <w:r w:rsidRPr="007017B5">
        <w:rPr>
          <w:i/>
        </w:rPr>
        <w:t>Критерии оценки</w:t>
      </w:r>
      <w:r w:rsidR="00293293" w:rsidRPr="007017B5">
        <w:rPr>
          <w:i/>
        </w:rPr>
        <w:t xml:space="preserve"> при аттестации по билетам</w:t>
      </w:r>
      <w:r w:rsidRPr="007017B5">
        <w:rPr>
          <w:i/>
        </w:rPr>
        <w:t>:</w:t>
      </w:r>
    </w:p>
    <w:p w:rsidR="000A201B" w:rsidRPr="007017B5" w:rsidRDefault="000F3E3E" w:rsidP="007017B5">
      <w:pPr>
        <w:ind w:firstLine="709"/>
        <w:jc w:val="both"/>
      </w:pPr>
      <w:r>
        <w:t>Правильный и полный ответ на два</w:t>
      </w:r>
      <w:r w:rsidR="000A201B" w:rsidRPr="007017B5">
        <w:t xml:space="preserve"> вопроса – 5 баллов;</w:t>
      </w:r>
    </w:p>
    <w:p w:rsidR="000A201B" w:rsidRPr="007017B5" w:rsidRDefault="000A201B" w:rsidP="007017B5">
      <w:pPr>
        <w:ind w:firstLine="709"/>
        <w:jc w:val="both"/>
      </w:pPr>
      <w:r w:rsidRPr="007017B5">
        <w:t xml:space="preserve">Правильный и полный ответ на </w:t>
      </w:r>
      <w:r w:rsidR="000F3E3E">
        <w:t>один из вопросов</w:t>
      </w:r>
      <w:r w:rsidRPr="007017B5">
        <w:t xml:space="preserve"> и правильный, но частично не полный о</w:t>
      </w:r>
      <w:r w:rsidRPr="007017B5">
        <w:t>т</w:t>
      </w:r>
      <w:r w:rsidRPr="007017B5">
        <w:t xml:space="preserve">вет на </w:t>
      </w:r>
      <w:r w:rsidR="000F3E3E">
        <w:t>другой</w:t>
      </w:r>
      <w:r w:rsidRPr="007017B5">
        <w:t xml:space="preserve"> вопрос – 4 балла;</w:t>
      </w:r>
    </w:p>
    <w:p w:rsidR="000A201B" w:rsidRDefault="000F3E3E" w:rsidP="007017B5">
      <w:pPr>
        <w:ind w:firstLine="709"/>
        <w:jc w:val="both"/>
      </w:pPr>
      <w:r>
        <w:t>П</w:t>
      </w:r>
      <w:r w:rsidR="000A201B" w:rsidRPr="007017B5">
        <w:t xml:space="preserve">равильный и частично не полный ответ на </w:t>
      </w:r>
      <w:r>
        <w:t>два</w:t>
      </w:r>
      <w:r w:rsidR="000A201B" w:rsidRPr="007017B5">
        <w:t xml:space="preserve"> вопроса – 3 балла.</w:t>
      </w:r>
    </w:p>
    <w:p w:rsidR="000F3E3E" w:rsidRPr="007017B5" w:rsidRDefault="000F3E3E" w:rsidP="000F3E3E">
      <w:pPr>
        <w:ind w:firstLine="709"/>
        <w:jc w:val="both"/>
      </w:pPr>
      <w:r>
        <w:t>В остальных случаях – два балла.</w:t>
      </w:r>
    </w:p>
    <w:p w:rsidR="000F3E3E" w:rsidRPr="007017B5" w:rsidRDefault="000F3E3E" w:rsidP="007017B5">
      <w:pPr>
        <w:ind w:firstLine="709"/>
        <w:jc w:val="both"/>
      </w:pPr>
    </w:p>
    <w:p w:rsidR="00293293" w:rsidRPr="007017B5" w:rsidRDefault="00293293" w:rsidP="007017B5">
      <w:pPr>
        <w:widowControl w:val="0"/>
        <w:ind w:firstLine="709"/>
        <w:jc w:val="both"/>
        <w:rPr>
          <w:i/>
        </w:rPr>
      </w:pPr>
      <w:r w:rsidRPr="007017B5">
        <w:rPr>
          <w:i/>
        </w:rPr>
        <w:t>Критерии оценки при аттестации по тестовым заданиям:</w:t>
      </w:r>
    </w:p>
    <w:p w:rsidR="00293293" w:rsidRPr="007017B5" w:rsidRDefault="00293293" w:rsidP="007017B5">
      <w:pPr>
        <w:widowControl w:val="0"/>
        <w:ind w:firstLine="709"/>
        <w:jc w:val="both"/>
      </w:pPr>
      <w:r w:rsidRPr="007017B5">
        <w:t>В случае прохождения аттестации в тестовой форме, максимально возможная оценка составляет три балла.</w:t>
      </w:r>
    </w:p>
    <w:p w:rsidR="00293293" w:rsidRDefault="00293293" w:rsidP="007017B5">
      <w:pPr>
        <w:widowControl w:val="0"/>
        <w:ind w:firstLine="709"/>
        <w:jc w:val="both"/>
      </w:pPr>
      <w:r w:rsidRPr="007017B5">
        <w:t>Экзаменационный тест включает в себя десять случайных вопросов из банка тестовых заданий. Для успешной аттестации необходимо правильно ответить на 60 % вопросов.</w:t>
      </w:r>
    </w:p>
    <w:p w:rsidR="000F3E3E" w:rsidRPr="007017B5" w:rsidRDefault="000F3E3E" w:rsidP="007017B5">
      <w:pPr>
        <w:widowControl w:val="0"/>
        <w:ind w:firstLine="709"/>
        <w:jc w:val="both"/>
      </w:pPr>
    </w:p>
    <w:p w:rsidR="000A201B" w:rsidRPr="007017B5" w:rsidRDefault="000D3C92" w:rsidP="007017B5">
      <w:pPr>
        <w:ind w:firstLine="709"/>
        <w:jc w:val="both"/>
        <w:rPr>
          <w:u w:val="single"/>
        </w:rPr>
      </w:pPr>
      <w:r>
        <w:rPr>
          <w:u w:val="single"/>
        </w:rPr>
        <w:t>Расчетно-графическая</w:t>
      </w:r>
      <w:r w:rsidR="000A201B" w:rsidRPr="007017B5">
        <w:rPr>
          <w:u w:val="single"/>
        </w:rPr>
        <w:t xml:space="preserve"> работ</w:t>
      </w:r>
      <w:r>
        <w:rPr>
          <w:u w:val="single"/>
        </w:rPr>
        <w:t>а, контрольная работа</w:t>
      </w:r>
      <w:r w:rsidR="000A201B" w:rsidRPr="007017B5">
        <w:rPr>
          <w:u w:val="single"/>
        </w:rPr>
        <w:t>:</w:t>
      </w:r>
    </w:p>
    <w:p w:rsidR="000A201B" w:rsidRPr="007017B5" w:rsidRDefault="000A201B" w:rsidP="007017B5">
      <w:pPr>
        <w:widowControl w:val="0"/>
        <w:ind w:firstLine="709"/>
        <w:jc w:val="both"/>
        <w:rPr>
          <w:i/>
        </w:rPr>
      </w:pPr>
      <w:r w:rsidRPr="007017B5">
        <w:rPr>
          <w:i/>
        </w:rPr>
        <w:t>Критерии оценки:</w:t>
      </w:r>
    </w:p>
    <w:p w:rsidR="000A201B" w:rsidRPr="007017B5" w:rsidRDefault="00206015" w:rsidP="007017B5">
      <w:pPr>
        <w:ind w:firstLine="709"/>
        <w:jc w:val="both"/>
      </w:pPr>
      <w:r w:rsidRPr="007017B5">
        <w:rPr>
          <w:b/>
          <w:i/>
        </w:rPr>
        <w:t>Зачтено</w:t>
      </w:r>
      <w:r w:rsidR="001F79A6">
        <w:t xml:space="preserve"> –</w:t>
      </w:r>
      <w:r w:rsidR="000A201B" w:rsidRPr="007017B5">
        <w:t xml:space="preserve"> </w:t>
      </w:r>
      <w:r w:rsidR="001F79A6">
        <w:t>работа</w:t>
      </w:r>
      <w:r w:rsidR="000A201B" w:rsidRPr="007017B5">
        <w:t xml:space="preserve"> решена и оформлена правильно (верно начерчены схемы, указаны единицы измерения электрических величин, выбраны необходимые для решения формулы, в масштабе п</w:t>
      </w:r>
      <w:r w:rsidR="000A201B" w:rsidRPr="007017B5">
        <w:t>о</w:t>
      </w:r>
      <w:r w:rsidR="000A201B" w:rsidRPr="007017B5">
        <w:t>строены характеристики);</w:t>
      </w:r>
    </w:p>
    <w:p w:rsidR="00206015" w:rsidRPr="007017B5" w:rsidRDefault="00206015" w:rsidP="007017B5">
      <w:pPr>
        <w:ind w:firstLine="709"/>
        <w:jc w:val="both"/>
      </w:pPr>
      <w:r w:rsidRPr="007017B5">
        <w:rPr>
          <w:b/>
          <w:i/>
        </w:rPr>
        <w:t xml:space="preserve">Незачет – </w:t>
      </w:r>
      <w:r w:rsidRPr="007017B5">
        <w:t xml:space="preserve">во всех иных случаях. Работа возвращается </w:t>
      </w:r>
      <w:r w:rsidR="00293293" w:rsidRPr="007017B5">
        <w:t>обучающемуся</w:t>
      </w:r>
      <w:r w:rsidRPr="007017B5">
        <w:t xml:space="preserve"> для устранения указанных замечаний.</w:t>
      </w:r>
    </w:p>
    <w:p w:rsidR="000B50E8" w:rsidRPr="007017B5" w:rsidRDefault="000B50E8" w:rsidP="007017B5">
      <w:pPr>
        <w:jc w:val="center"/>
      </w:pPr>
    </w:p>
    <w:p w:rsidR="000B50E8" w:rsidRPr="007017B5" w:rsidRDefault="000B50E8" w:rsidP="007017B5">
      <w:pPr>
        <w:jc w:val="center"/>
        <w:sectPr w:rsidR="000B50E8" w:rsidRPr="007017B5" w:rsidSect="004E423E">
          <w:pgSz w:w="11906" w:h="16838" w:code="9"/>
          <w:pgMar w:top="851" w:right="851" w:bottom="851" w:left="1701" w:header="567" w:footer="510" w:gutter="0"/>
          <w:cols w:space="708"/>
          <w:docGrid w:linePitch="360"/>
        </w:sectPr>
      </w:pPr>
    </w:p>
    <w:p w:rsidR="003117E7" w:rsidRPr="007017B5" w:rsidRDefault="003117E7" w:rsidP="007017B5">
      <w:pPr>
        <w:jc w:val="right"/>
      </w:pPr>
      <w:r w:rsidRPr="007017B5">
        <w:lastRenderedPageBreak/>
        <w:t>П</w:t>
      </w:r>
      <w:r w:rsidR="00A75FED" w:rsidRPr="007017B5">
        <w:t>риложение 2</w:t>
      </w:r>
    </w:p>
    <w:p w:rsidR="003117E7" w:rsidRPr="007017B5" w:rsidRDefault="003117E7" w:rsidP="007017B5">
      <w:pPr>
        <w:jc w:val="both"/>
      </w:pPr>
    </w:p>
    <w:p w:rsidR="003117E7" w:rsidRPr="007017B5" w:rsidRDefault="003117E7" w:rsidP="007017B5">
      <w:pPr>
        <w:jc w:val="center"/>
        <w:rPr>
          <w:b/>
        </w:rPr>
      </w:pPr>
      <w:r w:rsidRPr="007017B5">
        <w:rPr>
          <w:b/>
        </w:rPr>
        <w:t>Методические указания для обу</w:t>
      </w:r>
      <w:r w:rsidR="00786B1C" w:rsidRPr="007017B5">
        <w:rPr>
          <w:b/>
        </w:rPr>
        <w:t>чающихся по освоению дисциплины</w:t>
      </w:r>
    </w:p>
    <w:p w:rsidR="00AD7871" w:rsidRPr="007017B5" w:rsidRDefault="00AD7871" w:rsidP="007017B5">
      <w:pPr>
        <w:jc w:val="center"/>
      </w:pPr>
    </w:p>
    <w:p w:rsidR="00AD7871" w:rsidRPr="007017B5" w:rsidRDefault="00AD7871" w:rsidP="007017B5">
      <w:pPr>
        <w:ind w:firstLine="709"/>
        <w:jc w:val="both"/>
      </w:pPr>
      <w:r w:rsidRPr="007017B5">
        <w:t xml:space="preserve">Курс по дисциплине Электрические и электронные аппараты реализуется в течение </w:t>
      </w:r>
      <w:r w:rsidR="00265FD8">
        <w:t>шестого семестра</w:t>
      </w:r>
      <w:r w:rsidRPr="007017B5">
        <w:t xml:space="preserve"> на третьем курсе и содержит занятия лекционного, практического и лабораторного типов</w:t>
      </w:r>
      <w:r w:rsidR="00265FD8">
        <w:t>.</w:t>
      </w:r>
    </w:p>
    <w:p w:rsidR="00AD7871" w:rsidRPr="007017B5" w:rsidRDefault="009A540D" w:rsidP="007017B5">
      <w:pPr>
        <w:ind w:firstLine="709"/>
        <w:jc w:val="both"/>
      </w:pPr>
      <w:r w:rsidRPr="007017B5">
        <w:t>Промежуточный</w:t>
      </w:r>
      <w:r w:rsidR="00FE6BE1" w:rsidRPr="007017B5">
        <w:t xml:space="preserve"> контроль сформированных знаний и умений осуществляется посредством </w:t>
      </w:r>
      <w:r w:rsidR="00FE6BE1" w:rsidRPr="007017B5">
        <w:rPr>
          <w:b/>
        </w:rPr>
        <w:t>экзамена</w:t>
      </w:r>
      <w:r w:rsidR="00FE6BE1" w:rsidRPr="007017B5">
        <w:t>. Э</w:t>
      </w:r>
      <w:r w:rsidR="000D3C92">
        <w:t>кзаменационный билет содержит два</w:t>
      </w:r>
      <w:r w:rsidR="00FE6BE1" w:rsidRPr="007017B5">
        <w:t xml:space="preserve"> теоретических вопроса.</w:t>
      </w:r>
      <w:r w:rsidR="00485C17" w:rsidRPr="007017B5">
        <w:t xml:space="preserve"> В случае безуспешной попытки сдачи экзамена имеется возможность пройти аттестацию по курсу в форме теста, при этом максимально возможная оценка составляет три балла.</w:t>
      </w:r>
      <w:r w:rsidR="00FE6BE1" w:rsidRPr="007017B5">
        <w:t xml:space="preserve"> Время экзамена – 90 минут. Критерии оценивания результатов зачета и экзамена представлены в приложении 1.</w:t>
      </w:r>
    </w:p>
    <w:p w:rsidR="00206015" w:rsidRPr="007017B5" w:rsidRDefault="00FE6BE1" w:rsidP="007017B5">
      <w:pPr>
        <w:ind w:firstLine="709"/>
        <w:jc w:val="both"/>
      </w:pPr>
      <w:r w:rsidRPr="007017B5">
        <w:t xml:space="preserve">В течение семестра </w:t>
      </w:r>
      <w:r w:rsidRPr="007017B5">
        <w:rPr>
          <w:b/>
        </w:rPr>
        <w:t>предусмотрено выполнение</w:t>
      </w:r>
      <w:r w:rsidRPr="007017B5">
        <w:t xml:space="preserve"> </w:t>
      </w:r>
      <w:r w:rsidR="000D3C92">
        <w:t>расчетно-графической</w:t>
      </w:r>
      <w:r w:rsidRPr="007017B5">
        <w:t xml:space="preserve"> (</w:t>
      </w:r>
      <w:r w:rsidR="001F79A6">
        <w:t>для очной формы</w:t>
      </w:r>
      <w:r w:rsidRPr="007017B5">
        <w:t>)</w:t>
      </w:r>
      <w:r w:rsidR="001F79A6">
        <w:t xml:space="preserve"> и </w:t>
      </w:r>
      <w:r w:rsidR="000D3C92">
        <w:t>контрольной</w:t>
      </w:r>
      <w:r w:rsidR="001F79A6">
        <w:t xml:space="preserve"> (для заочной формы)</w:t>
      </w:r>
      <w:r w:rsidRPr="007017B5">
        <w:t xml:space="preserve"> работ. </w:t>
      </w:r>
      <w:r w:rsidR="000D3C92">
        <w:t>Критерии оценивания контрольной</w:t>
      </w:r>
      <w:r w:rsidR="00206015" w:rsidRPr="007017B5">
        <w:t xml:space="preserve"> и расчетно-граф</w:t>
      </w:r>
      <w:r w:rsidR="000D3C92">
        <w:t>ической</w:t>
      </w:r>
      <w:r w:rsidR="00206015" w:rsidRPr="007017B5">
        <w:t xml:space="preserve"> работ представлены в приложении </w:t>
      </w:r>
      <w:r w:rsidR="001F79A6">
        <w:t>1.</w:t>
      </w:r>
    </w:p>
    <w:p w:rsidR="00FE6BE1" w:rsidRPr="007017B5" w:rsidRDefault="00FE6BE1" w:rsidP="007017B5">
      <w:pPr>
        <w:ind w:firstLine="709"/>
        <w:jc w:val="both"/>
      </w:pPr>
      <w:r w:rsidRPr="007017B5">
        <w:t xml:space="preserve">Без наличия проверенных и утвержденных </w:t>
      </w:r>
      <w:r w:rsidR="000D3C92">
        <w:t>расчетно-графической</w:t>
      </w:r>
      <w:r w:rsidR="000D3C92" w:rsidRPr="007017B5">
        <w:t xml:space="preserve"> </w:t>
      </w:r>
      <w:r w:rsidR="001F79A6">
        <w:t>(дл</w:t>
      </w:r>
      <w:r w:rsidR="000D3C92">
        <w:t>я очной формы), либо контрольной</w:t>
      </w:r>
      <w:r w:rsidR="001F79A6">
        <w:t xml:space="preserve"> (для заочной формы)</w:t>
      </w:r>
      <w:r w:rsidRPr="007017B5">
        <w:t xml:space="preserve"> работ </w:t>
      </w:r>
      <w:r w:rsidR="00485C17" w:rsidRPr="007017B5">
        <w:rPr>
          <w:b/>
        </w:rPr>
        <w:t>обучающийся</w:t>
      </w:r>
      <w:r w:rsidRPr="007017B5">
        <w:rPr>
          <w:b/>
        </w:rPr>
        <w:t xml:space="preserve"> не допускается</w:t>
      </w:r>
      <w:r w:rsidRPr="007017B5">
        <w:t xml:space="preserve"> к</w:t>
      </w:r>
      <w:r w:rsidR="00265FD8">
        <w:t xml:space="preserve"> промежуточной</w:t>
      </w:r>
      <w:r w:rsidRPr="007017B5">
        <w:t xml:space="preserve"> аттестации по курсу.</w:t>
      </w:r>
      <w:r w:rsidR="00206015" w:rsidRPr="007017B5">
        <w:t xml:space="preserve"> </w:t>
      </w:r>
      <w:r w:rsidRPr="007017B5">
        <w:t xml:space="preserve">Дата и время для повторной </w:t>
      </w:r>
      <w:r w:rsidR="00265FD8">
        <w:t>аттестации</w:t>
      </w:r>
      <w:r w:rsidRPr="007017B5">
        <w:t xml:space="preserve"> обговаривается с преподавателем дополнительно.</w:t>
      </w:r>
    </w:p>
    <w:p w:rsidR="00206015" w:rsidRDefault="00206015" w:rsidP="007017B5">
      <w:pPr>
        <w:ind w:firstLine="709"/>
        <w:jc w:val="both"/>
      </w:pPr>
      <w:r w:rsidRPr="007017B5">
        <w:t>Вся необходимая литература и интернет-ресурсы для изучения дисциплины представлены в п.4 и пп.5.1 рабочей программы.</w:t>
      </w: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Default="00875365" w:rsidP="00875365">
      <w:pPr>
        <w:jc w:val="center"/>
        <w:rPr>
          <w:b/>
        </w:rPr>
      </w:pPr>
    </w:p>
    <w:p w:rsidR="00875365" w:rsidRPr="009344AB" w:rsidRDefault="00875365" w:rsidP="00875365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875365" w:rsidRPr="0045671A" w:rsidRDefault="00875365" w:rsidP="00875365">
      <w:pPr>
        <w:jc w:val="both"/>
        <w:rPr>
          <w:u w:val="single"/>
        </w:rPr>
      </w:pPr>
    </w:p>
    <w:p w:rsidR="00875365" w:rsidRDefault="00875365" w:rsidP="00875365">
      <w:pPr>
        <w:jc w:val="both"/>
      </w:pPr>
      <w:r>
        <w:t>______/______ учебный год</w:t>
      </w:r>
    </w:p>
    <w:p w:rsidR="00875365" w:rsidRDefault="00875365" w:rsidP="00875365">
      <w:pPr>
        <w:jc w:val="both"/>
      </w:pPr>
      <w:r>
        <w:t>В рабочую программу вносятся следующие изменения: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75365" w:rsidRDefault="00875365" w:rsidP="00875365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75365" w:rsidRDefault="00875365" w:rsidP="00875365">
      <w:pPr>
        <w:spacing w:line="288" w:lineRule="auto"/>
        <w:jc w:val="both"/>
      </w:pPr>
      <w:r>
        <w:t>протокол №___________от ________________</w:t>
      </w:r>
    </w:p>
    <w:p w:rsidR="00875365" w:rsidRDefault="00875365" w:rsidP="00875365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75365" w:rsidRDefault="00875365" w:rsidP="00875365">
      <w:pPr>
        <w:spacing w:line="288" w:lineRule="auto"/>
        <w:jc w:val="both"/>
      </w:pPr>
      <w:r>
        <w:t>"_____"______________ 20 ____г.</w:t>
      </w: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  <w:r>
        <w:t>______/______ учебный год</w:t>
      </w:r>
    </w:p>
    <w:p w:rsidR="00875365" w:rsidRDefault="00875365" w:rsidP="00875365">
      <w:pPr>
        <w:jc w:val="both"/>
      </w:pPr>
      <w:r>
        <w:t>В рабочую программу вносятся следующие изменения: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75365" w:rsidRDefault="00875365" w:rsidP="00875365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75365" w:rsidRDefault="00875365" w:rsidP="00875365">
      <w:pPr>
        <w:spacing w:line="288" w:lineRule="auto"/>
        <w:jc w:val="both"/>
      </w:pPr>
      <w:r>
        <w:t>протокол №___________от ________________</w:t>
      </w:r>
    </w:p>
    <w:p w:rsidR="00875365" w:rsidRDefault="00875365" w:rsidP="00875365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75365" w:rsidRDefault="00875365" w:rsidP="00875365">
      <w:pPr>
        <w:spacing w:line="288" w:lineRule="auto"/>
        <w:jc w:val="both"/>
      </w:pPr>
      <w:r>
        <w:t>"_____"______________ 20 ____г.</w:t>
      </w: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</w:p>
    <w:p w:rsidR="00875365" w:rsidRDefault="00875365" w:rsidP="00875365">
      <w:pPr>
        <w:jc w:val="both"/>
      </w:pPr>
      <w:r>
        <w:t>______/______ учебный год</w:t>
      </w:r>
    </w:p>
    <w:p w:rsidR="00875365" w:rsidRDefault="00875365" w:rsidP="00875365">
      <w:pPr>
        <w:jc w:val="both"/>
      </w:pPr>
      <w:r>
        <w:t>В рабочую программу вносятся следующие изменения: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875365" w:rsidRDefault="00875365" w:rsidP="0087536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875365" w:rsidRDefault="00875365" w:rsidP="00875365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875365" w:rsidRDefault="00875365" w:rsidP="00875365">
      <w:pPr>
        <w:spacing w:line="288" w:lineRule="auto"/>
        <w:jc w:val="both"/>
      </w:pPr>
      <w:r>
        <w:t>протокол №___________от ________________</w:t>
      </w:r>
    </w:p>
    <w:p w:rsidR="00875365" w:rsidRDefault="00875365" w:rsidP="00875365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875365" w:rsidRDefault="00875365" w:rsidP="00875365">
      <w:pPr>
        <w:spacing w:line="288" w:lineRule="auto"/>
        <w:jc w:val="both"/>
      </w:pPr>
      <w:r>
        <w:t>"_____"______________ 20 ____г.</w:t>
      </w:r>
    </w:p>
    <w:p w:rsidR="00D62681" w:rsidRPr="007017B5" w:rsidRDefault="00D62681" w:rsidP="007017B5">
      <w:pPr>
        <w:ind w:firstLine="709"/>
        <w:jc w:val="both"/>
      </w:pPr>
    </w:p>
    <w:sectPr w:rsidR="00D62681" w:rsidRPr="007017B5" w:rsidSect="004E423E"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6F0" w:rsidRDefault="009E46F0">
      <w:r>
        <w:separator/>
      </w:r>
    </w:p>
  </w:endnote>
  <w:endnote w:type="continuationSeparator" w:id="0">
    <w:p w:rsidR="009E46F0" w:rsidRDefault="009E4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 w:rsidP="00515F6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E266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ED0" w:rsidRDefault="008B1ED0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F6F" w:rsidRDefault="00515F6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E266B">
      <w:rPr>
        <w:noProof/>
      </w:rPr>
      <w:t>20</w:t>
    </w:r>
    <w:r>
      <w:fldChar w:fldCharType="end"/>
    </w:r>
  </w:p>
  <w:p w:rsidR="008B1ED0" w:rsidRDefault="008B1ED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6F0" w:rsidRDefault="009E46F0">
      <w:r>
        <w:separator/>
      </w:r>
    </w:p>
  </w:footnote>
  <w:footnote w:type="continuationSeparator" w:id="0">
    <w:p w:rsidR="009E46F0" w:rsidRDefault="009E4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03406"/>
    <w:multiLevelType w:val="multilevel"/>
    <w:tmpl w:val="FE8E54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BCA6486"/>
    <w:multiLevelType w:val="hybridMultilevel"/>
    <w:tmpl w:val="A888F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D4F37"/>
    <w:multiLevelType w:val="hybridMultilevel"/>
    <w:tmpl w:val="479A3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6459EF"/>
    <w:multiLevelType w:val="hybridMultilevel"/>
    <w:tmpl w:val="ED34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B3621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022D5"/>
    <w:multiLevelType w:val="hybridMultilevel"/>
    <w:tmpl w:val="04C204E4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4A1EE2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E68EF"/>
    <w:multiLevelType w:val="hybridMultilevel"/>
    <w:tmpl w:val="B04AB3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C215817"/>
    <w:multiLevelType w:val="hybridMultilevel"/>
    <w:tmpl w:val="853A9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84209D"/>
    <w:multiLevelType w:val="hybridMultilevel"/>
    <w:tmpl w:val="AA52BC12"/>
    <w:lvl w:ilvl="0" w:tplc="69381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F34136"/>
    <w:multiLevelType w:val="hybridMultilevel"/>
    <w:tmpl w:val="09185404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D34EDF"/>
    <w:multiLevelType w:val="hybridMultilevel"/>
    <w:tmpl w:val="F3465E32"/>
    <w:lvl w:ilvl="0" w:tplc="69381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000D2"/>
    <w:multiLevelType w:val="hybridMultilevel"/>
    <w:tmpl w:val="5B58C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6548B0"/>
    <w:multiLevelType w:val="multilevel"/>
    <w:tmpl w:val="2438C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ascii="Calibri" w:eastAsia="Calibri" w:hAnsi="Calibri" w:cs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eastAsia="Calibri" w:hAnsi="Calibri" w:cs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eastAsia="Calibri" w:hAnsi="Calibri" w:cs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eastAsia="Calibri" w:hAnsi="Calibri" w:cs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eastAsia="Calibri" w:hAnsi="Calibri" w:cs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Calibri" w:eastAsia="Calibri" w:hAnsi="Calibri" w:cs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eastAsia="Calibri" w:hAnsi="Calibri" w:cs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Calibri" w:eastAsia="Calibri" w:hAnsi="Calibri" w:cs="Times New Roman" w:hint="default"/>
        <w:u w:val="none"/>
      </w:rPr>
    </w:lvl>
  </w:abstractNum>
  <w:abstractNum w:abstractNumId="15">
    <w:nsid w:val="26E02244"/>
    <w:multiLevelType w:val="hybridMultilevel"/>
    <w:tmpl w:val="945E5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080954"/>
    <w:multiLevelType w:val="hybridMultilevel"/>
    <w:tmpl w:val="28EC4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6725B"/>
    <w:multiLevelType w:val="hybridMultilevel"/>
    <w:tmpl w:val="AD7E47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1FA7E32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BB244C"/>
    <w:multiLevelType w:val="multilevel"/>
    <w:tmpl w:val="68E480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AE36478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C0D7D34"/>
    <w:multiLevelType w:val="hybridMultilevel"/>
    <w:tmpl w:val="10FCDC84"/>
    <w:lvl w:ilvl="0" w:tplc="0C9644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CD32F76"/>
    <w:multiLevelType w:val="hybridMultilevel"/>
    <w:tmpl w:val="F1FE565C"/>
    <w:lvl w:ilvl="0" w:tplc="766CA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867931"/>
    <w:multiLevelType w:val="hybridMultilevel"/>
    <w:tmpl w:val="1D04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11450D"/>
    <w:multiLevelType w:val="hybridMultilevel"/>
    <w:tmpl w:val="61B24F2E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6">
    <w:nsid w:val="49BF7356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211E99"/>
    <w:multiLevelType w:val="hybridMultilevel"/>
    <w:tmpl w:val="1F28CC34"/>
    <w:lvl w:ilvl="0" w:tplc="0C964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A13550"/>
    <w:multiLevelType w:val="hybridMultilevel"/>
    <w:tmpl w:val="17A228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BBA5BD8"/>
    <w:multiLevelType w:val="hybridMultilevel"/>
    <w:tmpl w:val="80EA0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DE4325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6B47D2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190676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BB0894"/>
    <w:multiLevelType w:val="hybridMultilevel"/>
    <w:tmpl w:val="B120B388"/>
    <w:lvl w:ilvl="0" w:tplc="69381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2C1C78"/>
    <w:multiLevelType w:val="hybridMultilevel"/>
    <w:tmpl w:val="1BA606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93B4E7A"/>
    <w:multiLevelType w:val="hybridMultilevel"/>
    <w:tmpl w:val="D13681B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94B2BCC"/>
    <w:multiLevelType w:val="hybridMultilevel"/>
    <w:tmpl w:val="0CAA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9F06CE2"/>
    <w:multiLevelType w:val="hybridMultilevel"/>
    <w:tmpl w:val="F7E6D926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895392"/>
    <w:multiLevelType w:val="hybridMultilevel"/>
    <w:tmpl w:val="95E852FC"/>
    <w:lvl w:ilvl="0" w:tplc="088072D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0">
    <w:nsid w:val="75382FE6"/>
    <w:multiLevelType w:val="hybridMultilevel"/>
    <w:tmpl w:val="697E9B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79608B8"/>
    <w:multiLevelType w:val="hybridMultilevel"/>
    <w:tmpl w:val="70F6227C"/>
    <w:lvl w:ilvl="0" w:tplc="413874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D95BA3"/>
    <w:multiLevelType w:val="hybridMultilevel"/>
    <w:tmpl w:val="04C204E4"/>
    <w:lvl w:ilvl="0" w:tplc="F552E8A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7"/>
  </w:num>
  <w:num w:numId="3">
    <w:abstractNumId w:val="11"/>
  </w:num>
  <w:num w:numId="4">
    <w:abstractNumId w:val="31"/>
  </w:num>
  <w:num w:numId="5">
    <w:abstractNumId w:val="12"/>
  </w:num>
  <w:num w:numId="6">
    <w:abstractNumId w:val="10"/>
  </w:num>
  <w:num w:numId="7">
    <w:abstractNumId w:val="37"/>
  </w:num>
  <w:num w:numId="8">
    <w:abstractNumId w:val="34"/>
  </w:num>
  <w:num w:numId="9">
    <w:abstractNumId w:val="35"/>
  </w:num>
  <w:num w:numId="10">
    <w:abstractNumId w:val="28"/>
  </w:num>
  <w:num w:numId="11">
    <w:abstractNumId w:val="15"/>
  </w:num>
  <w:num w:numId="12">
    <w:abstractNumId w:val="9"/>
  </w:num>
  <w:num w:numId="13">
    <w:abstractNumId w:val="3"/>
  </w:num>
  <w:num w:numId="14">
    <w:abstractNumId w:val="2"/>
  </w:num>
  <w:num w:numId="15">
    <w:abstractNumId w:val="29"/>
  </w:num>
  <w:num w:numId="16">
    <w:abstractNumId w:val="25"/>
  </w:num>
  <w:num w:numId="17">
    <w:abstractNumId w:val="17"/>
  </w:num>
  <w:num w:numId="18">
    <w:abstractNumId w:val="36"/>
  </w:num>
  <w:num w:numId="19">
    <w:abstractNumId w:val="8"/>
  </w:num>
  <w:num w:numId="20">
    <w:abstractNumId w:val="40"/>
  </w:num>
  <w:num w:numId="21">
    <w:abstractNumId w:val="7"/>
  </w:num>
  <w:num w:numId="22">
    <w:abstractNumId w:val="24"/>
  </w:num>
  <w:num w:numId="23">
    <w:abstractNumId w:val="4"/>
  </w:num>
  <w:num w:numId="24">
    <w:abstractNumId w:val="30"/>
  </w:num>
  <w:num w:numId="25">
    <w:abstractNumId w:val="33"/>
  </w:num>
  <w:num w:numId="26">
    <w:abstractNumId w:val="32"/>
  </w:num>
  <w:num w:numId="27">
    <w:abstractNumId w:val="13"/>
  </w:num>
  <w:num w:numId="28">
    <w:abstractNumId w:val="16"/>
  </w:num>
  <w:num w:numId="29">
    <w:abstractNumId w:val="23"/>
  </w:num>
  <w:num w:numId="30">
    <w:abstractNumId w:val="41"/>
  </w:num>
  <w:num w:numId="31">
    <w:abstractNumId w:val="1"/>
  </w:num>
  <w:num w:numId="32">
    <w:abstractNumId w:val="38"/>
  </w:num>
  <w:num w:numId="33">
    <w:abstractNumId w:val="14"/>
  </w:num>
  <w:num w:numId="34">
    <w:abstractNumId w:val="0"/>
  </w:num>
  <w:num w:numId="35">
    <w:abstractNumId w:val="19"/>
  </w:num>
  <w:num w:numId="36">
    <w:abstractNumId w:val="21"/>
  </w:num>
  <w:num w:numId="37">
    <w:abstractNumId w:val="6"/>
  </w:num>
  <w:num w:numId="38">
    <w:abstractNumId w:val="5"/>
  </w:num>
  <w:num w:numId="39">
    <w:abstractNumId w:val="39"/>
  </w:num>
  <w:num w:numId="40">
    <w:abstractNumId w:val="26"/>
  </w:num>
  <w:num w:numId="41">
    <w:abstractNumId w:val="18"/>
  </w:num>
  <w:num w:numId="42">
    <w:abstractNumId w:val="20"/>
  </w:num>
  <w:num w:numId="43">
    <w:abstractNumId w:val="2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117A2"/>
    <w:rsid w:val="000139A9"/>
    <w:rsid w:val="000304FC"/>
    <w:rsid w:val="00032220"/>
    <w:rsid w:val="00035354"/>
    <w:rsid w:val="00045A16"/>
    <w:rsid w:val="00067AD8"/>
    <w:rsid w:val="00072E97"/>
    <w:rsid w:val="000905B8"/>
    <w:rsid w:val="000A201B"/>
    <w:rsid w:val="000A6A8B"/>
    <w:rsid w:val="000B113C"/>
    <w:rsid w:val="000B50E8"/>
    <w:rsid w:val="000D3C92"/>
    <w:rsid w:val="000D4939"/>
    <w:rsid w:val="000E1ACF"/>
    <w:rsid w:val="000E3090"/>
    <w:rsid w:val="000E74E2"/>
    <w:rsid w:val="000F28AC"/>
    <w:rsid w:val="000F3E3E"/>
    <w:rsid w:val="00100F56"/>
    <w:rsid w:val="00107462"/>
    <w:rsid w:val="00111B4C"/>
    <w:rsid w:val="00121CE5"/>
    <w:rsid w:val="00132C4A"/>
    <w:rsid w:val="001469C8"/>
    <w:rsid w:val="00146AF4"/>
    <w:rsid w:val="00146E86"/>
    <w:rsid w:val="0015215B"/>
    <w:rsid w:val="001606C8"/>
    <w:rsid w:val="00161369"/>
    <w:rsid w:val="00166648"/>
    <w:rsid w:val="0017349E"/>
    <w:rsid w:val="00190039"/>
    <w:rsid w:val="001A2081"/>
    <w:rsid w:val="001B398F"/>
    <w:rsid w:val="001C4656"/>
    <w:rsid w:val="001D243E"/>
    <w:rsid w:val="001E266B"/>
    <w:rsid w:val="001E5670"/>
    <w:rsid w:val="001E615D"/>
    <w:rsid w:val="001E74F9"/>
    <w:rsid w:val="001F2918"/>
    <w:rsid w:val="001F79A6"/>
    <w:rsid w:val="00203E4F"/>
    <w:rsid w:val="00206015"/>
    <w:rsid w:val="0021117C"/>
    <w:rsid w:val="002127D2"/>
    <w:rsid w:val="00216C01"/>
    <w:rsid w:val="002509E3"/>
    <w:rsid w:val="00253A69"/>
    <w:rsid w:val="0026485E"/>
    <w:rsid w:val="00265FD8"/>
    <w:rsid w:val="0027435A"/>
    <w:rsid w:val="00281954"/>
    <w:rsid w:val="002860DF"/>
    <w:rsid w:val="00292214"/>
    <w:rsid w:val="00293293"/>
    <w:rsid w:val="00297868"/>
    <w:rsid w:val="002A1A52"/>
    <w:rsid w:val="002A614F"/>
    <w:rsid w:val="002A6DF8"/>
    <w:rsid w:val="002C04AD"/>
    <w:rsid w:val="002C465A"/>
    <w:rsid w:val="002C61E3"/>
    <w:rsid w:val="002D0DDB"/>
    <w:rsid w:val="002D2997"/>
    <w:rsid w:val="002D6619"/>
    <w:rsid w:val="002E627F"/>
    <w:rsid w:val="00304C1F"/>
    <w:rsid w:val="003117E7"/>
    <w:rsid w:val="0033785A"/>
    <w:rsid w:val="00364F85"/>
    <w:rsid w:val="00367C79"/>
    <w:rsid w:val="00384AD8"/>
    <w:rsid w:val="003A5097"/>
    <w:rsid w:val="003C1D37"/>
    <w:rsid w:val="003D28AC"/>
    <w:rsid w:val="003D45EC"/>
    <w:rsid w:val="003D5D1F"/>
    <w:rsid w:val="003D6968"/>
    <w:rsid w:val="003F305F"/>
    <w:rsid w:val="00400FF4"/>
    <w:rsid w:val="00415270"/>
    <w:rsid w:val="00415E36"/>
    <w:rsid w:val="004207B4"/>
    <w:rsid w:val="00424505"/>
    <w:rsid w:val="004300AC"/>
    <w:rsid w:val="0044048F"/>
    <w:rsid w:val="004479EC"/>
    <w:rsid w:val="00453DDB"/>
    <w:rsid w:val="004664BD"/>
    <w:rsid w:val="004678E6"/>
    <w:rsid w:val="00470898"/>
    <w:rsid w:val="004712EF"/>
    <w:rsid w:val="00476EEE"/>
    <w:rsid w:val="00481E7B"/>
    <w:rsid w:val="00485C17"/>
    <w:rsid w:val="0049356B"/>
    <w:rsid w:val="00494F15"/>
    <w:rsid w:val="00497523"/>
    <w:rsid w:val="004A00F4"/>
    <w:rsid w:val="004A0C56"/>
    <w:rsid w:val="004A16FD"/>
    <w:rsid w:val="004A6EF4"/>
    <w:rsid w:val="004C6A1E"/>
    <w:rsid w:val="004E1315"/>
    <w:rsid w:val="004E1DFE"/>
    <w:rsid w:val="004E423E"/>
    <w:rsid w:val="004E5D8E"/>
    <w:rsid w:val="00512A83"/>
    <w:rsid w:val="00514F62"/>
    <w:rsid w:val="00515F6F"/>
    <w:rsid w:val="00521056"/>
    <w:rsid w:val="00546FF1"/>
    <w:rsid w:val="005552F4"/>
    <w:rsid w:val="0056504B"/>
    <w:rsid w:val="00565349"/>
    <w:rsid w:val="00565A0A"/>
    <w:rsid w:val="0056719A"/>
    <w:rsid w:val="005721B5"/>
    <w:rsid w:val="00574DB4"/>
    <w:rsid w:val="00592B3B"/>
    <w:rsid w:val="00596AFB"/>
    <w:rsid w:val="005977B1"/>
    <w:rsid w:val="005B2775"/>
    <w:rsid w:val="005D16E2"/>
    <w:rsid w:val="005D4437"/>
    <w:rsid w:val="005E4389"/>
    <w:rsid w:val="005F2AA1"/>
    <w:rsid w:val="005F3B11"/>
    <w:rsid w:val="005F4C80"/>
    <w:rsid w:val="006023D3"/>
    <w:rsid w:val="00606535"/>
    <w:rsid w:val="00613CED"/>
    <w:rsid w:val="00626815"/>
    <w:rsid w:val="006360BC"/>
    <w:rsid w:val="006401EB"/>
    <w:rsid w:val="00647047"/>
    <w:rsid w:val="00665C49"/>
    <w:rsid w:val="00681372"/>
    <w:rsid w:val="006922C1"/>
    <w:rsid w:val="006B1C40"/>
    <w:rsid w:val="006B278D"/>
    <w:rsid w:val="006B4700"/>
    <w:rsid w:val="006B7CA4"/>
    <w:rsid w:val="006C3223"/>
    <w:rsid w:val="006C5CF0"/>
    <w:rsid w:val="006D3A07"/>
    <w:rsid w:val="006D44CC"/>
    <w:rsid w:val="006D5A9E"/>
    <w:rsid w:val="006E75A3"/>
    <w:rsid w:val="006F7594"/>
    <w:rsid w:val="007017B5"/>
    <w:rsid w:val="00714142"/>
    <w:rsid w:val="00720684"/>
    <w:rsid w:val="007209E9"/>
    <w:rsid w:val="00730628"/>
    <w:rsid w:val="00735A85"/>
    <w:rsid w:val="007410F4"/>
    <w:rsid w:val="00743029"/>
    <w:rsid w:val="00745543"/>
    <w:rsid w:val="00747B2C"/>
    <w:rsid w:val="00750157"/>
    <w:rsid w:val="00752A54"/>
    <w:rsid w:val="00757CFC"/>
    <w:rsid w:val="00770CB7"/>
    <w:rsid w:val="00770EDA"/>
    <w:rsid w:val="007738A9"/>
    <w:rsid w:val="00776CC2"/>
    <w:rsid w:val="00777A33"/>
    <w:rsid w:val="0078132A"/>
    <w:rsid w:val="0078412C"/>
    <w:rsid w:val="0078589F"/>
    <w:rsid w:val="00786255"/>
    <w:rsid w:val="00786B1C"/>
    <w:rsid w:val="00793697"/>
    <w:rsid w:val="00794073"/>
    <w:rsid w:val="00796737"/>
    <w:rsid w:val="00796755"/>
    <w:rsid w:val="007A2872"/>
    <w:rsid w:val="007A2969"/>
    <w:rsid w:val="007A4699"/>
    <w:rsid w:val="007D3B70"/>
    <w:rsid w:val="007D5892"/>
    <w:rsid w:val="007F7294"/>
    <w:rsid w:val="00804DAF"/>
    <w:rsid w:val="008079C4"/>
    <w:rsid w:val="008138C9"/>
    <w:rsid w:val="00817627"/>
    <w:rsid w:val="00827614"/>
    <w:rsid w:val="0084229E"/>
    <w:rsid w:val="00844466"/>
    <w:rsid w:val="00844D7F"/>
    <w:rsid w:val="008639A7"/>
    <w:rsid w:val="00875365"/>
    <w:rsid w:val="0087670D"/>
    <w:rsid w:val="008A6855"/>
    <w:rsid w:val="008B1ED0"/>
    <w:rsid w:val="008C2BD5"/>
    <w:rsid w:val="008C7BD3"/>
    <w:rsid w:val="008D2C08"/>
    <w:rsid w:val="008D53FE"/>
    <w:rsid w:val="008E271B"/>
    <w:rsid w:val="0090792D"/>
    <w:rsid w:val="009175C4"/>
    <w:rsid w:val="00927BC5"/>
    <w:rsid w:val="009306B5"/>
    <w:rsid w:val="009404FA"/>
    <w:rsid w:val="0094333D"/>
    <w:rsid w:val="00952BE1"/>
    <w:rsid w:val="0098561B"/>
    <w:rsid w:val="00991927"/>
    <w:rsid w:val="009A2D41"/>
    <w:rsid w:val="009A338A"/>
    <w:rsid w:val="009A5282"/>
    <w:rsid w:val="009A540D"/>
    <w:rsid w:val="009C62E1"/>
    <w:rsid w:val="009D344E"/>
    <w:rsid w:val="009E1053"/>
    <w:rsid w:val="009E41E8"/>
    <w:rsid w:val="009E46F0"/>
    <w:rsid w:val="009F1832"/>
    <w:rsid w:val="009F6250"/>
    <w:rsid w:val="00A103D1"/>
    <w:rsid w:val="00A10E92"/>
    <w:rsid w:val="00A11A42"/>
    <w:rsid w:val="00A20BED"/>
    <w:rsid w:val="00A22B08"/>
    <w:rsid w:val="00A232B5"/>
    <w:rsid w:val="00A33323"/>
    <w:rsid w:val="00A42AD6"/>
    <w:rsid w:val="00A54ADD"/>
    <w:rsid w:val="00A55994"/>
    <w:rsid w:val="00A64D6A"/>
    <w:rsid w:val="00A67E3F"/>
    <w:rsid w:val="00A75AEC"/>
    <w:rsid w:val="00A75FED"/>
    <w:rsid w:val="00A866DE"/>
    <w:rsid w:val="00A944AE"/>
    <w:rsid w:val="00A95E2B"/>
    <w:rsid w:val="00AA59FC"/>
    <w:rsid w:val="00AB1A98"/>
    <w:rsid w:val="00AB5FC4"/>
    <w:rsid w:val="00AC4B4A"/>
    <w:rsid w:val="00AD4402"/>
    <w:rsid w:val="00AD7871"/>
    <w:rsid w:val="00AE1D6F"/>
    <w:rsid w:val="00AF6CE8"/>
    <w:rsid w:val="00AF7750"/>
    <w:rsid w:val="00B0226E"/>
    <w:rsid w:val="00B177E9"/>
    <w:rsid w:val="00B42737"/>
    <w:rsid w:val="00B511BC"/>
    <w:rsid w:val="00B516CB"/>
    <w:rsid w:val="00B71F01"/>
    <w:rsid w:val="00B760AD"/>
    <w:rsid w:val="00B974FE"/>
    <w:rsid w:val="00BA0452"/>
    <w:rsid w:val="00BB4CFF"/>
    <w:rsid w:val="00BB6267"/>
    <w:rsid w:val="00BC43A5"/>
    <w:rsid w:val="00BC4EF8"/>
    <w:rsid w:val="00BD3291"/>
    <w:rsid w:val="00BD6596"/>
    <w:rsid w:val="00BE0A23"/>
    <w:rsid w:val="00BE337D"/>
    <w:rsid w:val="00BF5463"/>
    <w:rsid w:val="00BF6DE2"/>
    <w:rsid w:val="00C03C92"/>
    <w:rsid w:val="00C03F38"/>
    <w:rsid w:val="00C05D12"/>
    <w:rsid w:val="00C24B25"/>
    <w:rsid w:val="00C328F5"/>
    <w:rsid w:val="00C33381"/>
    <w:rsid w:val="00C4287A"/>
    <w:rsid w:val="00C60CFE"/>
    <w:rsid w:val="00C65B8E"/>
    <w:rsid w:val="00C712C9"/>
    <w:rsid w:val="00C72CE2"/>
    <w:rsid w:val="00C82DD8"/>
    <w:rsid w:val="00C838BE"/>
    <w:rsid w:val="00C86154"/>
    <w:rsid w:val="00C86E9E"/>
    <w:rsid w:val="00C9526A"/>
    <w:rsid w:val="00CA4477"/>
    <w:rsid w:val="00CA57A1"/>
    <w:rsid w:val="00CA79D5"/>
    <w:rsid w:val="00CB2CEE"/>
    <w:rsid w:val="00CB36DF"/>
    <w:rsid w:val="00CB3932"/>
    <w:rsid w:val="00CB71DB"/>
    <w:rsid w:val="00CD03F6"/>
    <w:rsid w:val="00CD2DEB"/>
    <w:rsid w:val="00CE52A3"/>
    <w:rsid w:val="00CE55BC"/>
    <w:rsid w:val="00CF319E"/>
    <w:rsid w:val="00CF3AD3"/>
    <w:rsid w:val="00D00748"/>
    <w:rsid w:val="00D07993"/>
    <w:rsid w:val="00D10B67"/>
    <w:rsid w:val="00D11A06"/>
    <w:rsid w:val="00D17C25"/>
    <w:rsid w:val="00D25AC0"/>
    <w:rsid w:val="00D271D9"/>
    <w:rsid w:val="00D27261"/>
    <w:rsid w:val="00D31115"/>
    <w:rsid w:val="00D320B2"/>
    <w:rsid w:val="00D32249"/>
    <w:rsid w:val="00D32B4E"/>
    <w:rsid w:val="00D43310"/>
    <w:rsid w:val="00D465F1"/>
    <w:rsid w:val="00D62681"/>
    <w:rsid w:val="00D638FD"/>
    <w:rsid w:val="00D71993"/>
    <w:rsid w:val="00D80C4E"/>
    <w:rsid w:val="00D8112E"/>
    <w:rsid w:val="00DA3BA0"/>
    <w:rsid w:val="00DA7B24"/>
    <w:rsid w:val="00DB350E"/>
    <w:rsid w:val="00DC0D82"/>
    <w:rsid w:val="00DD3609"/>
    <w:rsid w:val="00DD3E59"/>
    <w:rsid w:val="00DE6051"/>
    <w:rsid w:val="00E07EA8"/>
    <w:rsid w:val="00E1525D"/>
    <w:rsid w:val="00E17898"/>
    <w:rsid w:val="00E310FB"/>
    <w:rsid w:val="00E36B0D"/>
    <w:rsid w:val="00E5155F"/>
    <w:rsid w:val="00E5485E"/>
    <w:rsid w:val="00E563DF"/>
    <w:rsid w:val="00E57156"/>
    <w:rsid w:val="00E57DE4"/>
    <w:rsid w:val="00E60FDA"/>
    <w:rsid w:val="00E624DB"/>
    <w:rsid w:val="00E63265"/>
    <w:rsid w:val="00E638A4"/>
    <w:rsid w:val="00E649DC"/>
    <w:rsid w:val="00E725DF"/>
    <w:rsid w:val="00E86E33"/>
    <w:rsid w:val="00E95FF6"/>
    <w:rsid w:val="00E979EC"/>
    <w:rsid w:val="00EA40FF"/>
    <w:rsid w:val="00EA4D3C"/>
    <w:rsid w:val="00EA5F6D"/>
    <w:rsid w:val="00EB2140"/>
    <w:rsid w:val="00EB2222"/>
    <w:rsid w:val="00EC52DD"/>
    <w:rsid w:val="00EC68CF"/>
    <w:rsid w:val="00ED4FDC"/>
    <w:rsid w:val="00EE2B7C"/>
    <w:rsid w:val="00EE6002"/>
    <w:rsid w:val="00F10A3D"/>
    <w:rsid w:val="00F20610"/>
    <w:rsid w:val="00F22B6F"/>
    <w:rsid w:val="00F27A07"/>
    <w:rsid w:val="00F32A19"/>
    <w:rsid w:val="00F45655"/>
    <w:rsid w:val="00F53DEC"/>
    <w:rsid w:val="00F54AAF"/>
    <w:rsid w:val="00F56E94"/>
    <w:rsid w:val="00F56F2B"/>
    <w:rsid w:val="00F60637"/>
    <w:rsid w:val="00F63CB3"/>
    <w:rsid w:val="00F67D43"/>
    <w:rsid w:val="00F71A33"/>
    <w:rsid w:val="00F73697"/>
    <w:rsid w:val="00F81450"/>
    <w:rsid w:val="00F84802"/>
    <w:rsid w:val="00F86B59"/>
    <w:rsid w:val="00F87D86"/>
    <w:rsid w:val="00F91A64"/>
    <w:rsid w:val="00FA02CB"/>
    <w:rsid w:val="00FA2B2E"/>
    <w:rsid w:val="00FB1433"/>
    <w:rsid w:val="00FC2B44"/>
    <w:rsid w:val="00FC4C23"/>
    <w:rsid w:val="00FC505F"/>
    <w:rsid w:val="00FD0F37"/>
    <w:rsid w:val="00FE6BE1"/>
    <w:rsid w:val="00FF1B01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FF28CA-AFFB-43C6-8608-8B0FD2DC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794073"/>
    <w:pPr>
      <w:keepNext/>
      <w:outlineLvl w:val="1"/>
    </w:pPr>
    <w:rPr>
      <w:b/>
      <w:bCs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479EC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styleId="af3">
    <w:name w:val="Body Text"/>
    <w:basedOn w:val="a"/>
    <w:link w:val="af4"/>
    <w:rsid w:val="005F4C80"/>
    <w:rPr>
      <w:sz w:val="16"/>
      <w:lang w:val="x-none" w:eastAsia="x-none"/>
    </w:rPr>
  </w:style>
  <w:style w:type="character" w:customStyle="1" w:styleId="af4">
    <w:name w:val="Основной текст Знак"/>
    <w:link w:val="af3"/>
    <w:rsid w:val="005F4C80"/>
    <w:rPr>
      <w:sz w:val="16"/>
      <w:szCs w:val="24"/>
    </w:rPr>
  </w:style>
  <w:style w:type="character" w:styleId="af5">
    <w:name w:val="Hyperlink"/>
    <w:rsid w:val="00107462"/>
    <w:rPr>
      <w:color w:val="0000FF"/>
      <w:u w:val="single"/>
    </w:rPr>
  </w:style>
  <w:style w:type="character" w:customStyle="1" w:styleId="20">
    <w:name w:val="Заголовок 2 Знак"/>
    <w:link w:val="2"/>
    <w:rsid w:val="00794073"/>
    <w:rPr>
      <w:b/>
      <w:bCs/>
      <w:sz w:val="24"/>
      <w:szCs w:val="24"/>
    </w:rPr>
  </w:style>
  <w:style w:type="character" w:customStyle="1" w:styleId="FontStyle69">
    <w:name w:val="Font Style69"/>
    <w:uiPriority w:val="99"/>
    <w:rsid w:val="007940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uiPriority w:val="99"/>
    <w:rsid w:val="00794073"/>
    <w:rPr>
      <w:rFonts w:ascii="Times New Roman" w:hAnsi="Times New Roman" w:cs="Times New Roman"/>
      <w:sz w:val="20"/>
      <w:szCs w:val="20"/>
    </w:rPr>
  </w:style>
  <w:style w:type="paragraph" w:styleId="af6">
    <w:name w:val="Plain Text"/>
    <w:basedOn w:val="a"/>
    <w:link w:val="af7"/>
    <w:rsid w:val="00794073"/>
    <w:rPr>
      <w:rFonts w:ascii="Courier New" w:hAnsi="Courier New"/>
      <w:sz w:val="20"/>
      <w:szCs w:val="20"/>
      <w:lang w:val="x-none" w:eastAsia="x-none"/>
    </w:rPr>
  </w:style>
  <w:style w:type="character" w:customStyle="1" w:styleId="af7">
    <w:name w:val="Текст Знак"/>
    <w:link w:val="af6"/>
    <w:rsid w:val="00794073"/>
    <w:rPr>
      <w:rFonts w:ascii="Courier New" w:hAnsi="Courier New" w:cs="Courier New"/>
    </w:rPr>
  </w:style>
  <w:style w:type="character" w:customStyle="1" w:styleId="FontStyle68">
    <w:name w:val="Font Style68"/>
    <w:uiPriority w:val="99"/>
    <w:rsid w:val="0079407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">
    <w:name w:val="Style5"/>
    <w:basedOn w:val="a"/>
    <w:uiPriority w:val="99"/>
    <w:rsid w:val="00794073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paragraph" w:customStyle="1" w:styleId="Style7">
    <w:name w:val="Style7"/>
    <w:basedOn w:val="a"/>
    <w:uiPriority w:val="99"/>
    <w:rsid w:val="00794073"/>
    <w:pPr>
      <w:widowControl w:val="0"/>
      <w:autoSpaceDE w:val="0"/>
      <w:autoSpaceDN w:val="0"/>
      <w:adjustRightInd w:val="0"/>
      <w:spacing w:line="253" w:lineRule="exact"/>
    </w:pPr>
  </w:style>
  <w:style w:type="character" w:styleId="af8">
    <w:name w:val="Emphasis"/>
    <w:qFormat/>
    <w:rsid w:val="00794073"/>
    <w:rPr>
      <w:i/>
      <w:iCs/>
    </w:rPr>
  </w:style>
  <w:style w:type="character" w:customStyle="1" w:styleId="a6">
    <w:name w:val="Нижний колонтитул Знак"/>
    <w:link w:val="a5"/>
    <w:uiPriority w:val="99"/>
    <w:rsid w:val="00794073"/>
    <w:rPr>
      <w:sz w:val="24"/>
      <w:szCs w:val="24"/>
    </w:rPr>
  </w:style>
  <w:style w:type="paragraph" w:customStyle="1" w:styleId="12">
    <w:name w:val="заголовок 1"/>
    <w:basedOn w:val="a"/>
    <w:next w:val="a"/>
    <w:rsid w:val="00A944AE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a4">
    <w:name w:val="Верхний колонтитул Знак"/>
    <w:link w:val="a3"/>
    <w:rsid w:val="007410F4"/>
    <w:rPr>
      <w:sz w:val="24"/>
      <w:szCs w:val="24"/>
    </w:rPr>
  </w:style>
  <w:style w:type="character" w:customStyle="1" w:styleId="60">
    <w:name w:val="Заголовок 6 Знак"/>
    <w:link w:val="6"/>
    <w:semiHidden/>
    <w:rsid w:val="004479EC"/>
    <w:rPr>
      <w:rFonts w:ascii="Calibri" w:eastAsia="Times New Roman" w:hAnsi="Calibri" w:cs="Times New Roman"/>
      <w:b/>
      <w:bCs/>
      <w:sz w:val="22"/>
      <w:szCs w:val="22"/>
    </w:rPr>
  </w:style>
  <w:style w:type="character" w:styleId="af9">
    <w:name w:val="FollowedHyperlink"/>
    <w:rsid w:val="0073062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iprbookshop.ru/34657.html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2814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iprbookshop.ru/91492.html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lib.ugtu.net/book/20032" TargetMode="External"/><Relationship Id="rId20" Type="http://schemas.openxmlformats.org/officeDocument/2006/relationships/hyperlink" Target="http://www.iprbookshop.ru/46877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iprbookshop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iprbookshop.ru/74423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lib.ugtu.net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F027D8-D5BB-42AA-A1D3-39CE19043A9D}"/>
</file>

<file path=customXml/itemProps2.xml><?xml version="1.0" encoding="utf-8"?>
<ds:datastoreItem xmlns:ds="http://schemas.openxmlformats.org/officeDocument/2006/customXml" ds:itemID="{C82B79D9-0229-4044-AE4F-FACC85278EF0}"/>
</file>

<file path=customXml/itemProps3.xml><?xml version="1.0" encoding="utf-8"?>
<ds:datastoreItem xmlns:ds="http://schemas.openxmlformats.org/officeDocument/2006/customXml" ds:itemID="{3B5E3917-AB35-47EB-88FC-85AC5652B37D}"/>
</file>

<file path=customXml/itemProps4.xml><?xml version="1.0" encoding="utf-8"?>
<ds:datastoreItem xmlns:ds="http://schemas.openxmlformats.org/officeDocument/2006/customXml" ds:itemID="{1A0E9E62-634B-48A5-8E96-C473A2D621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7718</Words>
  <Characters>43997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51612</CharactersWithSpaces>
  <SharedDoc>false</SharedDoc>
  <HLinks>
    <vt:vector size="54" baseType="variant">
      <vt:variant>
        <vt:i4>7405674</vt:i4>
      </vt:variant>
      <vt:variant>
        <vt:i4>24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4194335</vt:i4>
      </vt:variant>
      <vt:variant>
        <vt:i4>18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7733352</vt:i4>
      </vt:variant>
      <vt:variant>
        <vt:i4>15</vt:i4>
      </vt:variant>
      <vt:variant>
        <vt:i4>0</vt:i4>
      </vt:variant>
      <vt:variant>
        <vt:i4>5</vt:i4>
      </vt:variant>
      <vt:variant>
        <vt:lpwstr>http://lib.ugtu.net/book/28141</vt:lpwstr>
      </vt:variant>
      <vt:variant>
        <vt:lpwstr/>
      </vt:variant>
      <vt:variant>
        <vt:i4>4587604</vt:i4>
      </vt:variant>
      <vt:variant>
        <vt:i4>12</vt:i4>
      </vt:variant>
      <vt:variant>
        <vt:i4>0</vt:i4>
      </vt:variant>
      <vt:variant>
        <vt:i4>5</vt:i4>
      </vt:variant>
      <vt:variant>
        <vt:lpwstr>http://www.iprbookshop.ru/46877.html</vt:lpwstr>
      </vt:variant>
      <vt:variant>
        <vt:lpwstr/>
      </vt:variant>
      <vt:variant>
        <vt:i4>4259935</vt:i4>
      </vt:variant>
      <vt:variant>
        <vt:i4>9</vt:i4>
      </vt:variant>
      <vt:variant>
        <vt:i4>0</vt:i4>
      </vt:variant>
      <vt:variant>
        <vt:i4>5</vt:i4>
      </vt:variant>
      <vt:variant>
        <vt:lpwstr>http://www.iprbookshop.ru/74423.html</vt:lpwstr>
      </vt:variant>
      <vt:variant>
        <vt:lpwstr/>
      </vt:variant>
      <vt:variant>
        <vt:i4>4587613</vt:i4>
      </vt:variant>
      <vt:variant>
        <vt:i4>6</vt:i4>
      </vt:variant>
      <vt:variant>
        <vt:i4>0</vt:i4>
      </vt:variant>
      <vt:variant>
        <vt:i4>5</vt:i4>
      </vt:variant>
      <vt:variant>
        <vt:lpwstr>http://www.iprbookshop.ru/34657.html</vt:lpwstr>
      </vt:variant>
      <vt:variant>
        <vt:lpwstr/>
      </vt:variant>
      <vt:variant>
        <vt:i4>5177424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http://www.iprbookshop.ru/91492.html</vt:lpwstr>
      </vt:variant>
      <vt:variant>
        <vt:lpwstr/>
      </vt:variant>
      <vt:variant>
        <vt:i4>7602279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http://lib.ugtu.net/book/20032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2019-11-11T16:12:00Z</cp:lastPrinted>
  <dcterms:created xsi:type="dcterms:W3CDTF">2022-05-19T11:15:00Z</dcterms:created>
  <dcterms:modified xsi:type="dcterms:W3CDTF">2022-05-19T11:15:00Z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